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C3F41" w14:textId="77777777" w:rsidR="009542C4" w:rsidRPr="004C42CD" w:rsidRDefault="009542C4">
      <w:pPr>
        <w:rPr>
          <w:lang w:val="fr-CA"/>
        </w:rPr>
      </w:pPr>
    </w:p>
    <w:p w14:paraId="64F37954" w14:textId="77777777" w:rsidR="009542C4" w:rsidRPr="004C42CD" w:rsidRDefault="009542C4">
      <w:pPr>
        <w:rPr>
          <w:lang w:val="fr-CA"/>
        </w:rPr>
      </w:pPr>
    </w:p>
    <w:p w14:paraId="6B8267C0" w14:textId="77777777" w:rsidR="009542C4" w:rsidRPr="004C42CD" w:rsidRDefault="009542C4" w:rsidP="000F5CB0">
      <w:pPr>
        <w:rPr>
          <w:lang w:val="fr-CA"/>
        </w:rPr>
      </w:pPr>
    </w:p>
    <w:p w14:paraId="04D32199" w14:textId="664D2E81" w:rsidR="00787742" w:rsidRPr="004C42CD" w:rsidRDefault="0067009F" w:rsidP="000F5CB0">
      <w:pPr>
        <w:pStyle w:val="Heading1"/>
        <w:rPr>
          <w:lang w:val="fr-CA"/>
        </w:rPr>
      </w:pPr>
      <w:r>
        <w:rPr>
          <w:lang w:val="fr-CA"/>
        </w:rPr>
        <w:pict w14:anchorId="370B6B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54pt;width:168pt;height:54pt;z-index:251659264;mso-position-horizontal-relative:text;mso-position-vertical-relative:page;mso-width-relative:page;mso-height-relative:page">
            <v:imagedata r:id="rId6" o:title="1 AOHT COLOUR LOGO (WMF)"/>
            <w10:wrap anchory="page"/>
          </v:shape>
        </w:pict>
      </w:r>
      <w:r w:rsidR="007739C5" w:rsidRPr="004C42CD">
        <w:rPr>
          <w:lang w:val="fr-CA"/>
        </w:rPr>
        <w:t>Formulaire d’évaluation de la participation à une activité d’engagement ponctuelle</w:t>
      </w:r>
    </w:p>
    <w:p w14:paraId="32BC8CFA" w14:textId="59746683" w:rsidR="008E3EE9" w:rsidRPr="004C42CD" w:rsidRDefault="007739C5" w:rsidP="008E3EE9">
      <w:pPr>
        <w:spacing w:before="240"/>
        <w:rPr>
          <w:rFonts w:cstheme="minorHAnsi"/>
          <w:b/>
          <w:sz w:val="18"/>
          <w:lang w:val="fr-CA"/>
        </w:rPr>
      </w:pPr>
      <w:r w:rsidRPr="004C42CD">
        <w:rPr>
          <w:rFonts w:ascii="Calibri Light" w:hAnsi="Calibri Light" w:cs="Calibri Light"/>
          <w:lang w:val="fr-CA"/>
        </w:rPr>
        <w:t>Ce formulaire d’évaluation doit être rempli par les partenaires communautaires qui ont participé à une activité d’engagement ponctuelle. Cette évaluation aidera notre équipe à comprendre l’expérience d’engagement actuelle et à apporter des améliorations</w:t>
      </w:r>
      <w:r w:rsidR="00CF7081" w:rsidRPr="004C42CD">
        <w:rPr>
          <w:rFonts w:ascii="Calibri Light" w:hAnsi="Calibri Light" w:cs="Calibri Light"/>
          <w:lang w:val="fr-CA"/>
        </w:rPr>
        <w:t>,</w:t>
      </w:r>
      <w:r w:rsidRPr="004C42CD">
        <w:rPr>
          <w:rFonts w:ascii="Calibri Light" w:hAnsi="Calibri Light" w:cs="Calibri Light"/>
          <w:lang w:val="fr-CA"/>
        </w:rPr>
        <w:t xml:space="preserve"> au besoin.</w:t>
      </w:r>
      <w:r w:rsidR="008E3EE9" w:rsidRPr="004C42CD">
        <w:rPr>
          <w:rFonts w:ascii="Calibri Light" w:hAnsi="Calibri Light" w:cs="Calibri Light"/>
          <w:lang w:val="fr-CA"/>
        </w:rPr>
        <w:t xml:space="preserve"> </w:t>
      </w:r>
      <w:r w:rsidR="008E3EE9" w:rsidRPr="004C42CD">
        <w:rPr>
          <w:rFonts w:cstheme="minorHAnsi"/>
          <w:b/>
          <w:sz w:val="18"/>
          <w:lang w:val="fr-CA"/>
        </w:rPr>
        <w:t>P</w:t>
      </w:r>
      <w:r w:rsidRPr="004C42CD">
        <w:rPr>
          <w:rFonts w:cstheme="minorHAnsi"/>
          <w:b/>
          <w:sz w:val="18"/>
          <w:lang w:val="fr-CA"/>
        </w:rPr>
        <w:t>rière de noter que certaines questions ont été adaptées de l’</w:t>
      </w:r>
      <w:r w:rsidR="00CF7081" w:rsidRPr="004C42CD">
        <w:rPr>
          <w:rFonts w:cstheme="minorHAnsi"/>
          <w:b/>
          <w:sz w:val="18"/>
          <w:lang w:val="fr-CA"/>
        </w:rPr>
        <w:t>O</w:t>
      </w:r>
      <w:r w:rsidRPr="004C42CD">
        <w:rPr>
          <w:rFonts w:cstheme="minorHAnsi"/>
          <w:b/>
          <w:sz w:val="18"/>
          <w:lang w:val="fr-CA"/>
        </w:rPr>
        <w:t>util</w:t>
      </w:r>
      <w:r w:rsidR="00CF7081" w:rsidRPr="004C42CD">
        <w:rPr>
          <w:rFonts w:cstheme="minorHAnsi"/>
          <w:b/>
          <w:sz w:val="18"/>
          <w:lang w:val="fr-CA"/>
        </w:rPr>
        <w:t xml:space="preserve"> d’évaluation de l’engagement du public et des patients (</w:t>
      </w:r>
      <w:r w:rsidR="0049272E" w:rsidRPr="009248EC">
        <w:rPr>
          <w:rFonts w:cstheme="minorHAnsi"/>
          <w:b/>
          <w:i/>
          <w:iCs/>
          <w:sz w:val="18"/>
          <w:lang w:val="fr-CA"/>
        </w:rPr>
        <w:t>Public and Patient Engagement Collaborative</w:t>
      </w:r>
      <w:r w:rsidR="00CF7081" w:rsidRPr="007A2E80">
        <w:rPr>
          <w:rFonts w:cstheme="minorHAnsi"/>
          <w:b/>
          <w:sz w:val="18"/>
          <w:lang w:val="fr-CA"/>
        </w:rPr>
        <w:t>,</w:t>
      </w:r>
      <w:r w:rsidR="0049272E" w:rsidRPr="007A2E80">
        <w:rPr>
          <w:rFonts w:cstheme="minorHAnsi"/>
          <w:b/>
          <w:sz w:val="18"/>
          <w:lang w:val="fr-CA"/>
        </w:rPr>
        <w:t xml:space="preserve"> PPEET</w:t>
      </w:r>
      <w:r w:rsidR="00CF7081" w:rsidRPr="004C42CD">
        <w:rPr>
          <w:rFonts w:cstheme="minorHAnsi"/>
          <w:b/>
          <w:i/>
          <w:iCs/>
          <w:sz w:val="18"/>
          <w:lang w:val="fr-CA"/>
        </w:rPr>
        <w:t>)</w:t>
      </w:r>
      <w:r w:rsidRPr="004C42CD">
        <w:rPr>
          <w:rFonts w:cstheme="minorHAnsi"/>
          <w:b/>
          <w:sz w:val="18"/>
          <w:lang w:val="fr-CA"/>
        </w:rPr>
        <w:t xml:space="preserve"> de l’Université MacMaster :</w:t>
      </w:r>
      <w:r w:rsidR="008E3EE9" w:rsidRPr="004C42CD">
        <w:rPr>
          <w:rFonts w:cstheme="minorHAnsi"/>
          <w:b/>
          <w:sz w:val="18"/>
          <w:lang w:val="fr-CA"/>
        </w:rPr>
        <w:t xml:space="preserve"> </w:t>
      </w:r>
      <w:hyperlink r:id="rId7" w:history="1">
        <w:r w:rsidR="00CF7081" w:rsidRPr="004C42CD">
          <w:rPr>
            <w:rStyle w:val="Hyperlink"/>
            <w:rFonts w:cstheme="minorHAnsi"/>
            <w:b/>
            <w:sz w:val="18"/>
            <w:lang w:val="fr-CA"/>
          </w:rPr>
          <w:t>https://healthsci.mcmaster.ca/docs/librariesprovider61/default-document-library/ppeet_version-2-0_full-set_french_2018-12-16_final.pdf?sfvrsn=c193caf2_0</w:t>
        </w:r>
      </w:hyperlink>
      <w:r w:rsidR="008E3EE9" w:rsidRPr="004C42CD">
        <w:rPr>
          <w:rFonts w:cstheme="minorHAnsi"/>
          <w:b/>
          <w:sz w:val="18"/>
          <w:lang w:val="fr-CA"/>
        </w:rPr>
        <w:t>.</w:t>
      </w:r>
      <w:r w:rsidR="0049272E" w:rsidRPr="004C42CD">
        <w:rPr>
          <w:rFonts w:cstheme="minorHAnsi"/>
          <w:b/>
          <w:sz w:val="18"/>
          <w:lang w:val="fr-CA"/>
        </w:rPr>
        <w:t>*</w:t>
      </w:r>
    </w:p>
    <w:p w14:paraId="0679149C" w14:textId="658C6A30" w:rsidR="000F5CB0" w:rsidRPr="004C42CD" w:rsidRDefault="00761C56" w:rsidP="000F5CB0">
      <w:pPr>
        <w:spacing w:before="240"/>
        <w:rPr>
          <w:rFonts w:ascii="Calibri Light" w:hAnsi="Calibri Light" w:cs="Calibri Light"/>
          <w:lang w:val="fr-CA"/>
        </w:rPr>
      </w:pPr>
      <w:r w:rsidRPr="004C42CD">
        <w:rPr>
          <w:rFonts w:ascii="Calibri Light" w:hAnsi="Calibri Light" w:cs="Calibri Light"/>
          <w:lang w:val="fr-CA"/>
        </w:rPr>
        <w:t xml:space="preserve">Les formulaires partiellement ou entièrement remplis peuvent être envoyés par courriel à notre responsable de projet ou à </w:t>
      </w:r>
      <w:r w:rsidR="008E3EE9" w:rsidRPr="004C42CD">
        <w:rPr>
          <w:rFonts w:ascii="Calibri Light" w:hAnsi="Calibri Light" w:cs="Calibri Light"/>
          <w:lang w:val="fr-CA"/>
        </w:rPr>
        <w:t>Leah Hodgson (</w:t>
      </w:r>
      <w:r w:rsidRPr="004C42CD">
        <w:rPr>
          <w:rFonts w:ascii="Calibri Light" w:hAnsi="Calibri Light" w:cs="Calibri Light"/>
          <w:lang w:val="fr-CA"/>
        </w:rPr>
        <w:t>adjointe</w:t>
      </w:r>
      <w:r w:rsidR="00CF7081" w:rsidRPr="004C42CD">
        <w:rPr>
          <w:rFonts w:ascii="Calibri Light" w:hAnsi="Calibri Light" w:cs="Calibri Light"/>
          <w:lang w:val="fr-CA"/>
        </w:rPr>
        <w:t xml:space="preserve"> de projet</w:t>
      </w:r>
      <w:r w:rsidRPr="004C42CD">
        <w:rPr>
          <w:rFonts w:ascii="Calibri Light" w:hAnsi="Calibri Light" w:cs="Calibri Light"/>
          <w:lang w:val="fr-CA"/>
        </w:rPr>
        <w:t>, Engagement communautaire et Communications,</w:t>
      </w:r>
      <w:r w:rsidR="008E3EE9" w:rsidRPr="004C42CD">
        <w:rPr>
          <w:rFonts w:ascii="Calibri Light" w:hAnsi="Calibri Light" w:cs="Calibri Light"/>
          <w:lang w:val="fr-CA"/>
        </w:rPr>
        <w:t xml:space="preserve"> </w:t>
      </w:r>
      <w:hyperlink r:id="rId8" w:history="1">
        <w:r w:rsidR="008E3EE9" w:rsidRPr="004C42CD">
          <w:rPr>
            <w:rStyle w:val="Hyperlink"/>
            <w:rFonts w:ascii="Calibri Light" w:hAnsi="Calibri Light" w:cs="Calibri Light"/>
            <w:lang w:val="fr-CA"/>
          </w:rPr>
          <w:t>leah.hodgson@algomaoht.ca</w:t>
        </w:r>
      </w:hyperlink>
      <w:r w:rsidR="008E3EE9" w:rsidRPr="004C42CD">
        <w:rPr>
          <w:rFonts w:ascii="Calibri Light" w:hAnsi="Calibri Light" w:cs="Calibri Light"/>
          <w:lang w:val="fr-CA"/>
        </w:rPr>
        <w:t>).</w:t>
      </w:r>
    </w:p>
    <w:p w14:paraId="6E186A94" w14:textId="77777777" w:rsidR="00787742" w:rsidRPr="004C42CD" w:rsidRDefault="00787742" w:rsidP="000F5CB0">
      <w:pPr>
        <w:rPr>
          <w:lang w:val="fr-CA"/>
        </w:rPr>
      </w:pPr>
    </w:p>
    <w:tbl>
      <w:tblPr>
        <w:tblW w:w="935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094"/>
      </w:tblGrid>
      <w:tr w:rsidR="000F5CB0" w:rsidRPr="004C42CD" w14:paraId="1C2BB63A" w14:textId="77777777" w:rsidTr="000F5CB0">
        <w:trPr>
          <w:trHeight w:val="444"/>
        </w:trPr>
        <w:tc>
          <w:tcPr>
            <w:tcW w:w="3256" w:type="dxa"/>
            <w:shd w:val="clear" w:color="auto" w:fill="056046" w:themeFill="text2"/>
            <w:vAlign w:val="center"/>
          </w:tcPr>
          <w:p w14:paraId="39BD9BAA" w14:textId="3280EEBF" w:rsidR="000F5CB0" w:rsidRPr="004C42CD" w:rsidRDefault="00761C56" w:rsidP="000F5CB0">
            <w:pPr>
              <w:rPr>
                <w:color w:val="FFFFFF" w:themeColor="background1"/>
                <w:lang w:val="fr-CA"/>
              </w:rPr>
            </w:pPr>
            <w:r w:rsidRPr="004C42CD">
              <w:rPr>
                <w:color w:val="FFFFFF" w:themeColor="background1"/>
                <w:lang w:val="fr-CA"/>
              </w:rPr>
              <w:t xml:space="preserve">Nom complet </w:t>
            </w:r>
            <w:r w:rsidR="000F5CB0" w:rsidRPr="004C42CD">
              <w:rPr>
                <w:color w:val="FFFFFF" w:themeColor="background1"/>
                <w:lang w:val="fr-CA"/>
              </w:rPr>
              <w:t>:</w:t>
            </w:r>
          </w:p>
        </w:tc>
        <w:tc>
          <w:tcPr>
            <w:tcW w:w="6094" w:type="dxa"/>
            <w:shd w:val="clear" w:color="auto" w:fill="FFFFFF" w:themeFill="background1"/>
            <w:vAlign w:val="center"/>
          </w:tcPr>
          <w:p w14:paraId="3A0991D0" w14:textId="77777777" w:rsidR="000F5CB0" w:rsidRPr="004C42CD" w:rsidRDefault="000F5CB0" w:rsidP="000F5CB0">
            <w:pPr>
              <w:rPr>
                <w:lang w:val="fr-CA"/>
              </w:rPr>
            </w:pPr>
          </w:p>
        </w:tc>
      </w:tr>
      <w:tr w:rsidR="000F5CB0" w:rsidRPr="004C42CD" w14:paraId="0D8129F5" w14:textId="77777777" w:rsidTr="000F5CB0">
        <w:trPr>
          <w:trHeight w:val="409"/>
        </w:trPr>
        <w:tc>
          <w:tcPr>
            <w:tcW w:w="3256" w:type="dxa"/>
            <w:shd w:val="clear" w:color="auto" w:fill="056046" w:themeFill="text2"/>
            <w:vAlign w:val="center"/>
          </w:tcPr>
          <w:p w14:paraId="53FA847E" w14:textId="19F7A6A3" w:rsidR="000F5CB0" w:rsidRPr="004C42CD" w:rsidRDefault="000F5CB0" w:rsidP="000F5CB0">
            <w:pPr>
              <w:rPr>
                <w:color w:val="FFFFFF" w:themeColor="background1"/>
                <w:lang w:val="fr-CA"/>
              </w:rPr>
            </w:pPr>
            <w:r w:rsidRPr="004C42CD">
              <w:rPr>
                <w:color w:val="FFFFFF" w:themeColor="background1"/>
                <w:lang w:val="fr-CA"/>
              </w:rPr>
              <w:t>N</w:t>
            </w:r>
            <w:r w:rsidR="00761C56" w:rsidRPr="004C42CD">
              <w:rPr>
                <w:color w:val="FFFFFF" w:themeColor="background1"/>
                <w:lang w:val="fr-CA"/>
              </w:rPr>
              <w:t xml:space="preserve">om du projet </w:t>
            </w:r>
            <w:r w:rsidRPr="004C42CD">
              <w:rPr>
                <w:color w:val="FFFFFF" w:themeColor="background1"/>
                <w:lang w:val="fr-CA"/>
              </w:rPr>
              <w:t>:</w:t>
            </w:r>
          </w:p>
        </w:tc>
        <w:tc>
          <w:tcPr>
            <w:tcW w:w="6094" w:type="dxa"/>
            <w:shd w:val="clear" w:color="auto" w:fill="FFFFFF" w:themeFill="background1"/>
            <w:vAlign w:val="center"/>
          </w:tcPr>
          <w:p w14:paraId="4CB9C32B" w14:textId="77777777" w:rsidR="000F5CB0" w:rsidRPr="004C42CD" w:rsidRDefault="000F5CB0" w:rsidP="000F5CB0">
            <w:pPr>
              <w:rPr>
                <w:lang w:val="fr-CA"/>
              </w:rPr>
            </w:pPr>
          </w:p>
        </w:tc>
      </w:tr>
      <w:tr w:rsidR="000F5CB0" w:rsidRPr="004C42CD" w14:paraId="35B06C2F" w14:textId="77777777" w:rsidTr="000F5CB0">
        <w:trPr>
          <w:trHeight w:val="409"/>
        </w:trPr>
        <w:tc>
          <w:tcPr>
            <w:tcW w:w="3256" w:type="dxa"/>
            <w:shd w:val="clear" w:color="auto" w:fill="056046" w:themeFill="text2"/>
            <w:vAlign w:val="center"/>
          </w:tcPr>
          <w:p w14:paraId="2F334D9C" w14:textId="759BE3D8" w:rsidR="000F5CB0" w:rsidRPr="004C42CD" w:rsidRDefault="00761C56" w:rsidP="000F5CB0">
            <w:pPr>
              <w:rPr>
                <w:color w:val="FFFFFF" w:themeColor="background1"/>
                <w:lang w:val="fr-CA"/>
              </w:rPr>
            </w:pPr>
            <w:r w:rsidRPr="004C42CD">
              <w:rPr>
                <w:color w:val="FFFFFF" w:themeColor="background1"/>
                <w:lang w:val="fr-CA"/>
              </w:rPr>
              <w:t xml:space="preserve">La réunion a été tenue </w:t>
            </w:r>
            <w:r w:rsidR="000F5CB0" w:rsidRPr="004C42CD">
              <w:rPr>
                <w:color w:val="FFFFFF" w:themeColor="background1"/>
                <w:lang w:val="fr-CA"/>
              </w:rPr>
              <w:t>:</w:t>
            </w:r>
          </w:p>
        </w:tc>
        <w:tc>
          <w:tcPr>
            <w:tcW w:w="6094" w:type="dxa"/>
            <w:shd w:val="clear" w:color="auto" w:fill="FFFFFF" w:themeFill="background1"/>
            <w:vAlign w:val="center"/>
          </w:tcPr>
          <w:p w14:paraId="5E351696" w14:textId="5BF94AAF" w:rsidR="000F5CB0" w:rsidRPr="004C42CD" w:rsidRDefault="0067009F" w:rsidP="000F5CB0">
            <w:pPr>
              <w:ind w:left="174"/>
              <w:rPr>
                <w:rFonts w:ascii="Calibri Light" w:hAnsi="Calibri Light" w:cs="Calibri Light"/>
                <w:lang w:val="fr-CA"/>
              </w:rPr>
            </w:pPr>
            <w:sdt>
              <w:sdtPr>
                <w:rPr>
                  <w:rFonts w:ascii="Calibri Light" w:hAnsi="Calibri Light" w:cs="Calibri Light"/>
                  <w:lang w:val="fr-CA"/>
                </w:rPr>
                <w:id w:val="-12477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CB0" w:rsidRPr="004C42CD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</w:sdtContent>
            </w:sdt>
            <w:r w:rsidR="000F5CB0" w:rsidRPr="004C42CD">
              <w:rPr>
                <w:rFonts w:ascii="Calibri Light" w:hAnsi="Calibri Light" w:cs="Calibri Light"/>
                <w:lang w:val="fr-CA"/>
              </w:rPr>
              <w:t xml:space="preserve"> </w:t>
            </w:r>
            <w:r w:rsidR="00761C56" w:rsidRPr="004C42CD">
              <w:rPr>
                <w:rFonts w:ascii="Calibri Light" w:hAnsi="Calibri Light" w:cs="Calibri Light"/>
                <w:lang w:val="fr-CA"/>
              </w:rPr>
              <w:t>En ligne</w:t>
            </w:r>
            <w:r w:rsidR="000F5CB0" w:rsidRPr="004C42CD">
              <w:rPr>
                <w:rFonts w:ascii="Calibri Light" w:hAnsi="Calibri Light" w:cs="Calibri Light"/>
                <w:lang w:val="fr-CA"/>
              </w:rPr>
              <w:t xml:space="preserve">    </w:t>
            </w:r>
            <w:sdt>
              <w:sdtPr>
                <w:rPr>
                  <w:rFonts w:ascii="Calibri Light" w:hAnsi="Calibri Light" w:cs="Calibri Light"/>
                  <w:lang w:val="fr-CA"/>
                </w:rPr>
                <w:id w:val="121832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CB0" w:rsidRPr="004C42CD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</w:sdtContent>
            </w:sdt>
            <w:r w:rsidR="000F5CB0" w:rsidRPr="004C42CD">
              <w:rPr>
                <w:rFonts w:ascii="Calibri Light" w:hAnsi="Calibri Light" w:cs="Calibri Light"/>
                <w:lang w:val="fr-CA"/>
              </w:rPr>
              <w:t xml:space="preserve"> </w:t>
            </w:r>
            <w:r w:rsidR="00761C56" w:rsidRPr="004C42CD">
              <w:rPr>
                <w:rFonts w:ascii="Calibri Light" w:hAnsi="Calibri Light" w:cs="Calibri Light"/>
                <w:lang w:val="fr-CA"/>
              </w:rPr>
              <w:t>En personne</w:t>
            </w:r>
          </w:p>
        </w:tc>
      </w:tr>
      <w:tr w:rsidR="000F5CB0" w:rsidRPr="004C42CD" w14:paraId="0E1017D6" w14:textId="77777777" w:rsidTr="000F5CB0">
        <w:trPr>
          <w:trHeight w:val="1417"/>
        </w:trPr>
        <w:tc>
          <w:tcPr>
            <w:tcW w:w="3256" w:type="dxa"/>
            <w:shd w:val="clear" w:color="auto" w:fill="056046" w:themeFill="text2"/>
            <w:vAlign w:val="center"/>
          </w:tcPr>
          <w:p w14:paraId="4C330BEF" w14:textId="3288F28A" w:rsidR="000F5CB0" w:rsidRPr="004C42CD" w:rsidRDefault="00761C56" w:rsidP="000F5CB0">
            <w:pPr>
              <w:rPr>
                <w:color w:val="FFFFFF" w:themeColor="background1"/>
                <w:lang w:val="fr-CA"/>
              </w:rPr>
            </w:pPr>
            <w:r w:rsidRPr="004C42CD">
              <w:rPr>
                <w:color w:val="FFFFFF" w:themeColor="background1"/>
                <w:lang w:val="fr-CA"/>
              </w:rPr>
              <w:t>Avez-vous rencontré des obstacles à la participation?</w:t>
            </w:r>
          </w:p>
        </w:tc>
        <w:tc>
          <w:tcPr>
            <w:tcW w:w="6094" w:type="dxa"/>
            <w:shd w:val="clear" w:color="auto" w:fill="FFFFFF" w:themeFill="background1"/>
            <w:vAlign w:val="center"/>
          </w:tcPr>
          <w:p w14:paraId="5D5DA6E4" w14:textId="75D04ABB" w:rsidR="000F5CB0" w:rsidRPr="004C42CD" w:rsidRDefault="0067009F" w:rsidP="000F5CB0">
            <w:pPr>
              <w:ind w:left="174"/>
              <w:rPr>
                <w:rFonts w:ascii="Calibri Light" w:hAnsi="Calibri Light" w:cs="Calibri Light"/>
                <w:lang w:val="fr-CA"/>
              </w:rPr>
            </w:pPr>
            <w:sdt>
              <w:sdtPr>
                <w:rPr>
                  <w:rFonts w:ascii="Calibri Light" w:hAnsi="Calibri Light" w:cs="Calibri Light"/>
                  <w:lang w:val="fr-CA"/>
                </w:rPr>
                <w:id w:val="-149356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CB0"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sdtContent>
            </w:sdt>
            <w:r w:rsidR="000F5CB0" w:rsidRPr="004C42CD">
              <w:rPr>
                <w:rFonts w:ascii="Calibri Light" w:hAnsi="Calibri Light" w:cs="Calibri Light"/>
                <w:lang w:val="fr-CA"/>
              </w:rPr>
              <w:t xml:space="preserve"> </w:t>
            </w:r>
            <w:r w:rsidR="00761C56" w:rsidRPr="004C42CD">
              <w:rPr>
                <w:rFonts w:ascii="Calibri Light" w:hAnsi="Calibri Light" w:cs="Calibri Light"/>
                <w:lang w:val="fr-CA"/>
              </w:rPr>
              <w:t>Difficultés techniques</w:t>
            </w:r>
          </w:p>
          <w:p w14:paraId="6CD85536" w14:textId="623DD410" w:rsidR="000F5CB0" w:rsidRPr="004C42CD" w:rsidRDefault="0067009F" w:rsidP="000F5CB0">
            <w:pPr>
              <w:ind w:left="174"/>
              <w:rPr>
                <w:rFonts w:ascii="Calibri Light" w:hAnsi="Calibri Light" w:cs="Calibri Light"/>
                <w:lang w:val="fr-CA"/>
              </w:rPr>
            </w:pPr>
            <w:sdt>
              <w:sdtPr>
                <w:rPr>
                  <w:rFonts w:ascii="Calibri Light" w:hAnsi="Calibri Light" w:cs="Calibri Light"/>
                  <w:lang w:val="fr-CA"/>
                </w:rPr>
                <w:id w:val="58750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CB0"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sdtContent>
            </w:sdt>
            <w:r w:rsidR="000F5CB0" w:rsidRPr="004C42CD">
              <w:rPr>
                <w:rFonts w:ascii="Calibri Light" w:hAnsi="Calibri Light" w:cs="Calibri Light"/>
                <w:lang w:val="fr-CA"/>
              </w:rPr>
              <w:t xml:space="preserve"> </w:t>
            </w:r>
            <w:r w:rsidR="00761C56" w:rsidRPr="004C42CD">
              <w:rPr>
                <w:rFonts w:ascii="Calibri Light" w:hAnsi="Calibri Light" w:cs="Calibri Light"/>
                <w:lang w:val="fr-CA"/>
              </w:rPr>
              <w:t>Difficulté à parler</w:t>
            </w:r>
            <w:r w:rsidR="00CF7081" w:rsidRPr="004C42CD">
              <w:rPr>
                <w:rFonts w:ascii="Calibri Light" w:hAnsi="Calibri Light" w:cs="Calibri Light"/>
                <w:lang w:val="fr-CA"/>
              </w:rPr>
              <w:t xml:space="preserve"> en groupe</w:t>
            </w:r>
          </w:p>
          <w:p w14:paraId="4249F765" w14:textId="66DDEDBE" w:rsidR="000F5CB0" w:rsidRPr="004C42CD" w:rsidRDefault="0067009F" w:rsidP="000F5CB0">
            <w:pPr>
              <w:ind w:left="174"/>
              <w:rPr>
                <w:rFonts w:ascii="Calibri Light" w:hAnsi="Calibri Light" w:cs="Calibri Light"/>
                <w:lang w:val="fr-CA"/>
              </w:rPr>
            </w:pPr>
            <w:sdt>
              <w:sdtPr>
                <w:rPr>
                  <w:rFonts w:ascii="Calibri Light" w:hAnsi="Calibri Light" w:cs="Calibri Light"/>
                  <w:lang w:val="fr-CA"/>
                </w:rPr>
                <w:id w:val="165410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CB0"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sdtContent>
            </w:sdt>
            <w:r w:rsidR="000F5CB0" w:rsidRPr="004C42CD">
              <w:rPr>
                <w:rFonts w:ascii="Calibri Light" w:hAnsi="Calibri Light" w:cs="Calibri Light"/>
                <w:lang w:val="fr-CA"/>
              </w:rPr>
              <w:t xml:space="preserve"> </w:t>
            </w:r>
            <w:r w:rsidR="00CF7081" w:rsidRPr="004C42CD">
              <w:rPr>
                <w:rFonts w:ascii="Calibri Light" w:hAnsi="Calibri Light" w:cs="Calibri Light"/>
                <w:lang w:val="fr-CA"/>
              </w:rPr>
              <w:t>Réticence d</w:t>
            </w:r>
            <w:r w:rsidR="00761C56" w:rsidRPr="004C42CD">
              <w:rPr>
                <w:rFonts w:ascii="Calibri Light" w:hAnsi="Calibri Light" w:cs="Calibri Light"/>
                <w:lang w:val="fr-CA"/>
              </w:rPr>
              <w:t xml:space="preserve">es membres </w:t>
            </w:r>
            <w:r w:rsidR="00CF7081" w:rsidRPr="004C42CD">
              <w:rPr>
                <w:rFonts w:ascii="Calibri Light" w:hAnsi="Calibri Light" w:cs="Calibri Light"/>
                <w:lang w:val="fr-CA"/>
              </w:rPr>
              <w:t xml:space="preserve">à interagir par </w:t>
            </w:r>
            <w:r w:rsidR="00761C56" w:rsidRPr="004C42CD">
              <w:rPr>
                <w:rFonts w:ascii="Calibri Light" w:hAnsi="Calibri Light" w:cs="Calibri Light"/>
                <w:lang w:val="fr-CA"/>
              </w:rPr>
              <w:t>clavardage</w:t>
            </w:r>
            <w:r w:rsidR="00CF7081" w:rsidRPr="004C42CD">
              <w:rPr>
                <w:rFonts w:ascii="Calibri Light" w:hAnsi="Calibri Light" w:cs="Calibri Light"/>
                <w:lang w:val="fr-CA"/>
              </w:rPr>
              <w:t>/</w:t>
            </w:r>
            <w:r w:rsidR="00761C56" w:rsidRPr="004C42CD">
              <w:rPr>
                <w:rFonts w:ascii="Calibri Light" w:hAnsi="Calibri Light" w:cs="Calibri Light"/>
                <w:lang w:val="fr-CA"/>
              </w:rPr>
              <w:t xml:space="preserve">courriel </w:t>
            </w:r>
          </w:p>
          <w:p w14:paraId="2AA4C46B" w14:textId="1B5EB2BD" w:rsidR="000F5CB0" w:rsidRPr="004C42CD" w:rsidRDefault="0067009F" w:rsidP="000F5CB0">
            <w:pPr>
              <w:ind w:left="174"/>
              <w:rPr>
                <w:rFonts w:ascii="Calibri Light" w:hAnsi="Calibri Light" w:cs="Calibri Light"/>
                <w:lang w:val="fr-CA"/>
              </w:rPr>
            </w:pPr>
            <w:sdt>
              <w:sdtPr>
                <w:rPr>
                  <w:rFonts w:ascii="Calibri Light" w:hAnsi="Calibri Light" w:cs="Calibri Light"/>
                  <w:lang w:val="fr-CA"/>
                </w:rPr>
                <w:id w:val="-82921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CB0"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sdtContent>
            </w:sdt>
            <w:r w:rsidR="000F5CB0" w:rsidRPr="004C42CD">
              <w:rPr>
                <w:rFonts w:ascii="Calibri Light" w:hAnsi="Calibri Light" w:cs="Calibri Light"/>
                <w:lang w:val="fr-CA"/>
              </w:rPr>
              <w:t xml:space="preserve"> </w:t>
            </w:r>
            <w:r w:rsidR="00761C56" w:rsidRPr="004C42CD">
              <w:rPr>
                <w:rFonts w:ascii="Calibri Light" w:hAnsi="Calibri Light" w:cs="Calibri Light"/>
                <w:lang w:val="fr-CA"/>
              </w:rPr>
              <w:t xml:space="preserve">Autre </w:t>
            </w:r>
            <w:r w:rsidR="000F5CB0" w:rsidRPr="004C42CD">
              <w:rPr>
                <w:rFonts w:ascii="Calibri Light" w:hAnsi="Calibri Light" w:cs="Calibri Light"/>
                <w:lang w:val="fr-CA"/>
              </w:rPr>
              <w:t>: __________________________</w:t>
            </w:r>
          </w:p>
        </w:tc>
      </w:tr>
      <w:tr w:rsidR="000F5CB0" w:rsidRPr="004C42CD" w14:paraId="1FB69033" w14:textId="77777777" w:rsidTr="000F5CB0">
        <w:trPr>
          <w:trHeight w:val="700"/>
        </w:trPr>
        <w:tc>
          <w:tcPr>
            <w:tcW w:w="3256" w:type="dxa"/>
            <w:shd w:val="clear" w:color="auto" w:fill="056046" w:themeFill="text2"/>
            <w:vAlign w:val="center"/>
          </w:tcPr>
          <w:p w14:paraId="1A6F33DA" w14:textId="0AF68A90" w:rsidR="000F5CB0" w:rsidRPr="004C42CD" w:rsidRDefault="00761C56" w:rsidP="000F5CB0">
            <w:pPr>
              <w:rPr>
                <w:color w:val="FFFFFF" w:themeColor="background1"/>
                <w:lang w:val="fr-CA"/>
              </w:rPr>
            </w:pPr>
            <w:r w:rsidRPr="004C42CD">
              <w:rPr>
                <w:color w:val="FFFFFF" w:themeColor="background1"/>
                <w:lang w:val="fr-CA"/>
              </w:rPr>
              <w:t>Comment évalueriez-vous votre participation globale</w:t>
            </w:r>
            <w:r w:rsidR="00CF7081" w:rsidRPr="004C42CD">
              <w:rPr>
                <w:color w:val="FFFFFF" w:themeColor="background1"/>
                <w:lang w:val="fr-CA"/>
              </w:rPr>
              <w:t>?</w:t>
            </w:r>
            <w:r w:rsidRPr="004C42CD">
              <w:rPr>
                <w:color w:val="FFFFFF" w:themeColor="background1"/>
                <w:lang w:val="fr-CA"/>
              </w:rPr>
              <w:t xml:space="preserve"> (encercler une réponse)</w:t>
            </w:r>
          </w:p>
        </w:tc>
        <w:tc>
          <w:tcPr>
            <w:tcW w:w="6094" w:type="dxa"/>
            <w:shd w:val="clear" w:color="auto" w:fill="FFFFFF" w:themeFill="background1"/>
            <w:vAlign w:val="center"/>
          </w:tcPr>
          <w:p w14:paraId="3724F422" w14:textId="77777777" w:rsidR="000F5CB0" w:rsidRPr="004C42CD" w:rsidRDefault="000F5CB0" w:rsidP="000F5CB0">
            <w:pPr>
              <w:ind w:left="174"/>
              <w:rPr>
                <w:rFonts w:ascii="Calibri Light" w:hAnsi="Calibri Light" w:cs="Calibri Light"/>
                <w:lang w:val="fr-CA"/>
              </w:rPr>
            </w:pPr>
            <w:r w:rsidRPr="004C42CD">
              <w:rPr>
                <w:rFonts w:ascii="Calibri Light" w:hAnsi="Calibri Light" w:cs="Calibri Light"/>
                <w:sz w:val="24"/>
                <w:lang w:val="fr-CA"/>
              </w:rPr>
              <w:t>1     2     3     4     5     6     7     8     9     10</w:t>
            </w:r>
          </w:p>
        </w:tc>
      </w:tr>
    </w:tbl>
    <w:p w14:paraId="39C6B1D2" w14:textId="77777777" w:rsidR="000F5CB0" w:rsidRPr="004C42CD" w:rsidRDefault="000F5CB0" w:rsidP="000F5CB0">
      <w:pPr>
        <w:rPr>
          <w:lang w:val="fr-CA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707"/>
        <w:gridCol w:w="1101"/>
        <w:gridCol w:w="1171"/>
        <w:gridCol w:w="1099"/>
        <w:gridCol w:w="1171"/>
        <w:gridCol w:w="1101"/>
      </w:tblGrid>
      <w:tr w:rsidR="00761C56" w:rsidRPr="004C42CD" w14:paraId="7799C169" w14:textId="77777777" w:rsidTr="00967067">
        <w:trPr>
          <w:trHeight w:val="831"/>
        </w:trPr>
        <w:tc>
          <w:tcPr>
            <w:tcW w:w="3707" w:type="dxa"/>
            <w:shd w:val="clear" w:color="auto" w:fill="056046" w:themeFill="text2"/>
            <w:vAlign w:val="center"/>
          </w:tcPr>
          <w:p w14:paraId="16A08F19" w14:textId="3AA0AF20" w:rsidR="00967067" w:rsidRPr="004C42CD" w:rsidRDefault="00761C56" w:rsidP="00967067">
            <w:pPr>
              <w:rPr>
                <w:color w:val="FFFFFF" w:themeColor="background1"/>
                <w:lang w:val="fr-CA"/>
              </w:rPr>
            </w:pPr>
            <w:r w:rsidRPr="004C42CD">
              <w:rPr>
                <w:color w:val="FFFFFF" w:themeColor="background1"/>
                <w:lang w:val="fr-CA"/>
              </w:rPr>
              <w:t>Dans quelle mesure êtes-vous d’accord avec les énoncés suivants?</w:t>
            </w:r>
          </w:p>
        </w:tc>
        <w:tc>
          <w:tcPr>
            <w:tcW w:w="1101" w:type="dxa"/>
            <w:shd w:val="clear" w:color="auto" w:fill="056046" w:themeFill="text2"/>
            <w:vAlign w:val="center"/>
          </w:tcPr>
          <w:p w14:paraId="289E6256" w14:textId="786F1AEB" w:rsidR="00967067" w:rsidRPr="004C42CD" w:rsidRDefault="00761C56" w:rsidP="00967067">
            <w:pPr>
              <w:jc w:val="center"/>
              <w:rPr>
                <w:rFonts w:ascii="Calibri Light" w:hAnsi="Calibri Light" w:cs="Calibri Light"/>
                <w:color w:val="FFFFFF" w:themeColor="background1"/>
                <w:lang w:val="fr-CA"/>
              </w:rPr>
            </w:pPr>
            <w:r w:rsidRPr="004C42CD">
              <w:rPr>
                <w:rFonts w:ascii="Calibri Light" w:hAnsi="Calibri Light" w:cs="Calibri Light"/>
                <w:color w:val="FFFFFF" w:themeColor="background1"/>
                <w:lang w:val="fr-CA"/>
              </w:rPr>
              <w:t>Pas du tout d’accord</w:t>
            </w:r>
          </w:p>
        </w:tc>
        <w:tc>
          <w:tcPr>
            <w:tcW w:w="1171" w:type="dxa"/>
            <w:shd w:val="clear" w:color="auto" w:fill="056046" w:themeFill="text2"/>
            <w:vAlign w:val="center"/>
          </w:tcPr>
          <w:p w14:paraId="5F2F562E" w14:textId="464EA27E" w:rsidR="00967067" w:rsidRPr="004C42CD" w:rsidRDefault="00761C56" w:rsidP="00967067">
            <w:pPr>
              <w:jc w:val="center"/>
              <w:rPr>
                <w:rFonts w:ascii="Calibri Light" w:hAnsi="Calibri Light" w:cs="Calibri Light"/>
                <w:color w:val="FFFFFF" w:themeColor="background1"/>
                <w:lang w:val="fr-CA"/>
              </w:rPr>
            </w:pPr>
            <w:r w:rsidRPr="004C42CD">
              <w:rPr>
                <w:rFonts w:ascii="Calibri Light" w:hAnsi="Calibri Light" w:cs="Calibri Light"/>
                <w:color w:val="FFFFFF" w:themeColor="background1"/>
                <w:lang w:val="fr-CA"/>
              </w:rPr>
              <w:t>Pas vraiment d’accord</w:t>
            </w:r>
          </w:p>
        </w:tc>
        <w:tc>
          <w:tcPr>
            <w:tcW w:w="1099" w:type="dxa"/>
            <w:shd w:val="clear" w:color="auto" w:fill="056046" w:themeFill="text2"/>
            <w:vAlign w:val="center"/>
          </w:tcPr>
          <w:p w14:paraId="360A13DB" w14:textId="30F6D2C4" w:rsidR="00967067" w:rsidRPr="004C42CD" w:rsidRDefault="00761C56" w:rsidP="00967067">
            <w:pPr>
              <w:jc w:val="center"/>
              <w:rPr>
                <w:rFonts w:ascii="Calibri Light" w:hAnsi="Calibri Light" w:cs="Calibri Light"/>
                <w:color w:val="FFFFFF" w:themeColor="background1"/>
                <w:lang w:val="fr-CA"/>
              </w:rPr>
            </w:pPr>
            <w:r w:rsidRPr="004C42CD">
              <w:rPr>
                <w:rFonts w:ascii="Calibri Light" w:hAnsi="Calibri Light" w:cs="Calibri Light"/>
                <w:color w:val="FFFFFF" w:themeColor="background1"/>
                <w:lang w:val="fr-CA"/>
              </w:rPr>
              <w:t>Sans opinion</w:t>
            </w:r>
          </w:p>
        </w:tc>
        <w:tc>
          <w:tcPr>
            <w:tcW w:w="1171" w:type="dxa"/>
            <w:shd w:val="clear" w:color="auto" w:fill="056046" w:themeFill="text2"/>
            <w:vAlign w:val="center"/>
          </w:tcPr>
          <w:p w14:paraId="3BA876AD" w14:textId="6B5DA009" w:rsidR="00967067" w:rsidRPr="004C42CD" w:rsidRDefault="00761C56" w:rsidP="00967067">
            <w:pPr>
              <w:jc w:val="center"/>
              <w:rPr>
                <w:rFonts w:ascii="Calibri Light" w:hAnsi="Calibri Light" w:cs="Calibri Light"/>
                <w:color w:val="FFFFFF" w:themeColor="background1"/>
                <w:lang w:val="fr-CA"/>
              </w:rPr>
            </w:pPr>
            <w:r w:rsidRPr="004C42CD">
              <w:rPr>
                <w:rFonts w:ascii="Calibri Light" w:hAnsi="Calibri Light" w:cs="Calibri Light"/>
                <w:color w:val="FFFFFF" w:themeColor="background1"/>
                <w:lang w:val="fr-CA"/>
              </w:rPr>
              <w:t>Plutôt d’accord</w:t>
            </w:r>
          </w:p>
        </w:tc>
        <w:tc>
          <w:tcPr>
            <w:tcW w:w="1101" w:type="dxa"/>
            <w:shd w:val="clear" w:color="auto" w:fill="056046" w:themeFill="text2"/>
            <w:vAlign w:val="center"/>
          </w:tcPr>
          <w:p w14:paraId="48DD9494" w14:textId="684528B4" w:rsidR="00967067" w:rsidRPr="004C42CD" w:rsidRDefault="00761C56" w:rsidP="00967067">
            <w:pPr>
              <w:jc w:val="center"/>
              <w:rPr>
                <w:rFonts w:ascii="Calibri Light" w:hAnsi="Calibri Light" w:cs="Calibri Light"/>
                <w:color w:val="FFFFFF" w:themeColor="background1"/>
                <w:lang w:val="fr-CA"/>
              </w:rPr>
            </w:pPr>
            <w:r w:rsidRPr="004C42CD">
              <w:rPr>
                <w:rFonts w:ascii="Calibri Light" w:hAnsi="Calibri Light" w:cs="Calibri Light"/>
                <w:color w:val="FFFFFF" w:themeColor="background1"/>
                <w:lang w:val="fr-CA"/>
              </w:rPr>
              <w:t>Tout à fait d’accord</w:t>
            </w:r>
          </w:p>
        </w:tc>
      </w:tr>
      <w:tr w:rsidR="00761C56" w:rsidRPr="004C42CD" w14:paraId="705B5E64" w14:textId="77777777" w:rsidTr="000F5CB0">
        <w:trPr>
          <w:trHeight w:val="831"/>
        </w:trPr>
        <w:tc>
          <w:tcPr>
            <w:tcW w:w="3707" w:type="dxa"/>
            <w:shd w:val="clear" w:color="auto" w:fill="E1F9DC" w:themeFill="background2"/>
            <w:vAlign w:val="center"/>
          </w:tcPr>
          <w:p w14:paraId="609DDC91" w14:textId="2140118C" w:rsidR="00967067" w:rsidRPr="004C42CD" w:rsidRDefault="00761C56" w:rsidP="00967067">
            <w:pPr>
              <w:rPr>
                <w:rFonts w:cstheme="minorHAnsi"/>
                <w:lang w:val="fr-CA"/>
              </w:rPr>
            </w:pPr>
            <w:r w:rsidRPr="004C42CD">
              <w:rPr>
                <w:rFonts w:cstheme="minorHAnsi"/>
                <w:lang w:val="fr-CA"/>
              </w:rPr>
              <w:t xml:space="preserve">J’ai </w:t>
            </w:r>
            <w:r w:rsidR="00CF7081" w:rsidRPr="004C42CD">
              <w:rPr>
                <w:rFonts w:cstheme="minorHAnsi"/>
                <w:lang w:val="fr-CA"/>
              </w:rPr>
              <w:t>pris plaisir à</w:t>
            </w:r>
            <w:r w:rsidRPr="004C42CD">
              <w:rPr>
                <w:rFonts w:cstheme="minorHAnsi"/>
                <w:lang w:val="fr-CA"/>
              </w:rPr>
              <w:t xml:space="preserve"> participer aux activités du conseil/comité.</w:t>
            </w:r>
          </w:p>
        </w:tc>
        <w:sdt>
          <w:sdtPr>
            <w:rPr>
              <w:rFonts w:ascii="Calibri Light" w:hAnsi="Calibri Light" w:cs="Calibri Light"/>
              <w:lang w:val="fr-CA"/>
            </w:rPr>
            <w:id w:val="-167021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23239798" w14:textId="77777777" w:rsidR="00967067" w:rsidRPr="004C42CD" w:rsidRDefault="00967067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1678230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277B71CB" w14:textId="77777777" w:rsidR="00967067" w:rsidRPr="004C42CD" w:rsidRDefault="00967067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516506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9" w:type="dxa"/>
                <w:shd w:val="clear" w:color="auto" w:fill="FFFFFF" w:themeFill="background1"/>
                <w:vAlign w:val="center"/>
              </w:tcPr>
              <w:p w14:paraId="45C94ED7" w14:textId="77777777" w:rsidR="00967067" w:rsidRPr="004C42CD" w:rsidRDefault="00967067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934100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56E25CA1" w14:textId="77777777" w:rsidR="00967067" w:rsidRPr="004C42CD" w:rsidRDefault="00967067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587920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4508741D" w14:textId="77777777" w:rsidR="00967067" w:rsidRPr="004C42CD" w:rsidRDefault="00967067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</w:tr>
      <w:tr w:rsidR="00761C56" w:rsidRPr="004C42CD" w14:paraId="7FAA4453" w14:textId="77777777" w:rsidTr="000F5CB0">
        <w:trPr>
          <w:trHeight w:val="716"/>
        </w:trPr>
        <w:tc>
          <w:tcPr>
            <w:tcW w:w="3707" w:type="dxa"/>
            <w:shd w:val="clear" w:color="auto" w:fill="E1F9DC" w:themeFill="background2"/>
            <w:vAlign w:val="center"/>
          </w:tcPr>
          <w:p w14:paraId="7C4104B5" w14:textId="3B24A097" w:rsidR="00967067" w:rsidRPr="004C42CD" w:rsidRDefault="00761C56" w:rsidP="00967067">
            <w:pPr>
              <w:rPr>
                <w:rFonts w:cstheme="minorHAnsi"/>
                <w:lang w:val="fr-CA"/>
              </w:rPr>
            </w:pPr>
            <w:r w:rsidRPr="004C42CD">
              <w:rPr>
                <w:rFonts w:cstheme="minorHAnsi"/>
                <w:lang w:val="fr-CA"/>
              </w:rPr>
              <w:t>Le temps que j’ai consacré à ce projet a été utile.</w:t>
            </w:r>
          </w:p>
        </w:tc>
        <w:sdt>
          <w:sdtPr>
            <w:rPr>
              <w:rFonts w:ascii="Calibri Light" w:hAnsi="Calibri Light" w:cs="Calibri Light"/>
              <w:lang w:val="fr-CA"/>
            </w:rPr>
            <w:id w:val="1847513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655E809F" w14:textId="77777777" w:rsidR="00967067" w:rsidRPr="004C42CD" w:rsidRDefault="00967067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1309442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7579511D" w14:textId="77777777" w:rsidR="00967067" w:rsidRPr="004C42CD" w:rsidRDefault="00967067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246077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9" w:type="dxa"/>
                <w:shd w:val="clear" w:color="auto" w:fill="FFFFFF" w:themeFill="background1"/>
                <w:vAlign w:val="center"/>
              </w:tcPr>
              <w:p w14:paraId="4A29C151" w14:textId="77777777" w:rsidR="00967067" w:rsidRPr="004C42CD" w:rsidRDefault="00967067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2073947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3EEA1CF6" w14:textId="77777777" w:rsidR="00967067" w:rsidRPr="004C42CD" w:rsidRDefault="00967067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145642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3665EFB8" w14:textId="77777777" w:rsidR="00967067" w:rsidRPr="004C42CD" w:rsidRDefault="00967067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</w:tr>
      <w:tr w:rsidR="00761C56" w:rsidRPr="004C42CD" w14:paraId="68DA48FE" w14:textId="77777777" w:rsidTr="000F5CB0">
        <w:trPr>
          <w:trHeight w:val="684"/>
        </w:trPr>
        <w:tc>
          <w:tcPr>
            <w:tcW w:w="3707" w:type="dxa"/>
            <w:shd w:val="clear" w:color="auto" w:fill="E1F9DC" w:themeFill="background2"/>
            <w:vAlign w:val="center"/>
          </w:tcPr>
          <w:p w14:paraId="420C263A" w14:textId="22224F0E" w:rsidR="00967067" w:rsidRPr="004C42CD" w:rsidRDefault="00761C56" w:rsidP="00967067">
            <w:pPr>
              <w:rPr>
                <w:rFonts w:cstheme="minorHAnsi"/>
                <w:lang w:val="fr-CA"/>
              </w:rPr>
            </w:pPr>
            <w:r w:rsidRPr="004C42CD">
              <w:rPr>
                <w:rFonts w:cstheme="minorHAnsi"/>
                <w:lang w:val="fr-CA"/>
              </w:rPr>
              <w:t>Le temps que j’ai consacré</w:t>
            </w:r>
            <w:r w:rsidR="00CF7081" w:rsidRPr="004C42CD">
              <w:rPr>
                <w:rFonts w:cstheme="minorHAnsi"/>
                <w:lang w:val="fr-CA"/>
              </w:rPr>
              <w:t xml:space="preserve"> au projet</w:t>
            </w:r>
            <w:r w:rsidRPr="004C42CD">
              <w:rPr>
                <w:rFonts w:cstheme="minorHAnsi"/>
                <w:lang w:val="fr-CA"/>
              </w:rPr>
              <w:t xml:space="preserve"> a été apprécié par les autres participants.</w:t>
            </w:r>
          </w:p>
        </w:tc>
        <w:sdt>
          <w:sdtPr>
            <w:rPr>
              <w:rFonts w:ascii="Calibri Light" w:hAnsi="Calibri Light" w:cs="Calibri Light"/>
              <w:lang w:val="fr-CA"/>
            </w:rPr>
            <w:id w:val="784089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6723657F" w14:textId="5EA12D2D" w:rsidR="00967067" w:rsidRPr="004C42CD" w:rsidRDefault="00DE5C30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Fonts w:ascii="MS Gothic" w:eastAsia="MS Gothic" w:hAnsi="MS Gothic" w:cs="Calibri Light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1866942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53F99E97" w14:textId="77777777" w:rsidR="00967067" w:rsidRPr="004C42CD" w:rsidRDefault="00967067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1406594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9" w:type="dxa"/>
                <w:shd w:val="clear" w:color="auto" w:fill="FFFFFF" w:themeFill="background1"/>
                <w:vAlign w:val="center"/>
              </w:tcPr>
              <w:p w14:paraId="2A45DE73" w14:textId="77777777" w:rsidR="00967067" w:rsidRPr="004C42CD" w:rsidRDefault="00967067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1262210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5573A237" w14:textId="77777777" w:rsidR="00967067" w:rsidRPr="004C42CD" w:rsidRDefault="00967067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840395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5022F9E9" w14:textId="77777777" w:rsidR="00967067" w:rsidRPr="004C42CD" w:rsidRDefault="00967067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</w:tr>
      <w:tr w:rsidR="00761C56" w:rsidRPr="004C42CD" w14:paraId="1743DB89" w14:textId="77777777" w:rsidTr="000F5CB0">
        <w:trPr>
          <w:trHeight w:val="711"/>
        </w:trPr>
        <w:tc>
          <w:tcPr>
            <w:tcW w:w="3707" w:type="dxa"/>
            <w:shd w:val="clear" w:color="auto" w:fill="E1F9DC" w:themeFill="background2"/>
            <w:vAlign w:val="center"/>
          </w:tcPr>
          <w:p w14:paraId="192F20F3" w14:textId="7AB1B00B" w:rsidR="00967067" w:rsidRPr="004C42CD" w:rsidRDefault="00761C56" w:rsidP="00967067">
            <w:pPr>
              <w:rPr>
                <w:rFonts w:cstheme="minorHAnsi"/>
                <w:lang w:val="fr-CA"/>
              </w:rPr>
            </w:pPr>
            <w:r w:rsidRPr="004C42CD">
              <w:rPr>
                <w:rFonts w:cstheme="minorHAnsi"/>
                <w:lang w:val="fr-CA"/>
              </w:rPr>
              <w:t>Je comprends clairement le rôle d’un partenaire com</w:t>
            </w:r>
            <w:bookmarkStart w:id="0" w:name="_GoBack"/>
            <w:bookmarkEnd w:id="0"/>
            <w:r w:rsidRPr="004C42CD">
              <w:rPr>
                <w:rFonts w:cstheme="minorHAnsi"/>
                <w:lang w:val="fr-CA"/>
              </w:rPr>
              <w:t>munautaire.</w:t>
            </w:r>
          </w:p>
        </w:tc>
        <w:sdt>
          <w:sdtPr>
            <w:rPr>
              <w:rFonts w:ascii="Calibri Light" w:hAnsi="Calibri Light" w:cs="Calibri Light"/>
              <w:lang w:val="fr-CA"/>
            </w:rPr>
            <w:id w:val="-1804920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400FDA9A" w14:textId="7C06C022" w:rsidR="00967067" w:rsidRPr="004C42CD" w:rsidRDefault="00CF7081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1431657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3B4214FF" w14:textId="057B5BA0" w:rsidR="00967067" w:rsidRPr="004C42CD" w:rsidRDefault="00CF7081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751666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9" w:type="dxa"/>
                <w:shd w:val="clear" w:color="auto" w:fill="FFFFFF" w:themeFill="background1"/>
                <w:vAlign w:val="center"/>
              </w:tcPr>
              <w:p w14:paraId="712C4650" w14:textId="64006724" w:rsidR="00967067" w:rsidRPr="004C42CD" w:rsidRDefault="003225CA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Fonts w:ascii="MS Gothic" w:eastAsia="MS Gothic" w:hAnsi="MS Gothic" w:cs="Calibri Light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433409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4A92566F" w14:textId="77777777" w:rsidR="00967067" w:rsidRPr="004C42CD" w:rsidRDefault="00967067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tc>
          <w:tcPr>
            <w:tcW w:w="1101" w:type="dxa"/>
            <w:shd w:val="clear" w:color="auto" w:fill="FFFFFF" w:themeFill="background1"/>
            <w:vAlign w:val="center"/>
          </w:tcPr>
          <w:p w14:paraId="6B0AC566" w14:textId="77777777" w:rsidR="00967067" w:rsidRPr="004C42CD" w:rsidRDefault="0067009F" w:rsidP="00967067">
            <w:pPr>
              <w:jc w:val="center"/>
              <w:rPr>
                <w:rFonts w:ascii="Calibri Light" w:hAnsi="Calibri Light" w:cs="Calibri Light"/>
                <w:lang w:val="fr-CA"/>
              </w:rPr>
            </w:pPr>
            <w:sdt>
              <w:sdtPr>
                <w:rPr>
                  <w:rFonts w:ascii="Calibri Light" w:hAnsi="Calibri Light" w:cs="Calibri Light"/>
                  <w:lang w:val="fr-CA"/>
                </w:rPr>
                <w:id w:val="-97274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067"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sdtContent>
            </w:sdt>
          </w:p>
        </w:tc>
      </w:tr>
      <w:tr w:rsidR="00761C56" w:rsidRPr="004C42CD" w14:paraId="63A37A77" w14:textId="77777777" w:rsidTr="000F5CB0">
        <w:trPr>
          <w:trHeight w:val="694"/>
        </w:trPr>
        <w:tc>
          <w:tcPr>
            <w:tcW w:w="3707" w:type="dxa"/>
            <w:shd w:val="clear" w:color="auto" w:fill="E1F9DC" w:themeFill="background2"/>
            <w:vAlign w:val="center"/>
          </w:tcPr>
          <w:p w14:paraId="2149C574" w14:textId="4FEEF62C" w:rsidR="00967067" w:rsidRPr="004C42CD" w:rsidRDefault="00761C56" w:rsidP="00967067">
            <w:pPr>
              <w:rPr>
                <w:rFonts w:cstheme="minorHAnsi"/>
                <w:lang w:val="fr-CA"/>
              </w:rPr>
            </w:pPr>
            <w:r w:rsidRPr="004C42CD">
              <w:rPr>
                <w:rFonts w:cstheme="minorHAnsi"/>
                <w:lang w:val="fr-CA"/>
              </w:rPr>
              <w:lastRenderedPageBreak/>
              <w:t>J’ai reçu la documentation nécessaire bien à l’avance des réunions.</w:t>
            </w:r>
          </w:p>
        </w:tc>
        <w:sdt>
          <w:sdtPr>
            <w:rPr>
              <w:rFonts w:ascii="Calibri Light" w:hAnsi="Calibri Light" w:cs="Calibri Light"/>
              <w:lang w:val="fr-CA"/>
            </w:rPr>
            <w:id w:val="-71604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2628ACD6" w14:textId="77777777" w:rsidR="00967067" w:rsidRPr="004C42CD" w:rsidRDefault="00967067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699975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017B6257" w14:textId="77777777" w:rsidR="00967067" w:rsidRPr="004C42CD" w:rsidRDefault="00967067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2082198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9" w:type="dxa"/>
                <w:shd w:val="clear" w:color="auto" w:fill="FFFFFF" w:themeFill="background1"/>
                <w:vAlign w:val="center"/>
              </w:tcPr>
              <w:p w14:paraId="757859DA" w14:textId="77777777" w:rsidR="00967067" w:rsidRPr="004C42CD" w:rsidRDefault="00967067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1034851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251BED85" w14:textId="77777777" w:rsidR="00967067" w:rsidRPr="004C42CD" w:rsidRDefault="00967067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1735396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3B73C6EE" w14:textId="77777777" w:rsidR="00967067" w:rsidRPr="004C42CD" w:rsidRDefault="00967067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</w:tr>
      <w:tr w:rsidR="00761C56" w:rsidRPr="004C42CD" w14:paraId="6B17418A" w14:textId="77777777" w:rsidTr="000F5CB0">
        <w:trPr>
          <w:trHeight w:val="984"/>
        </w:trPr>
        <w:tc>
          <w:tcPr>
            <w:tcW w:w="3707" w:type="dxa"/>
            <w:shd w:val="clear" w:color="auto" w:fill="E1F9DC" w:themeFill="background2"/>
            <w:vAlign w:val="center"/>
          </w:tcPr>
          <w:p w14:paraId="119E178D" w14:textId="6876A97E" w:rsidR="00967067" w:rsidRPr="004C42CD" w:rsidRDefault="00761C56" w:rsidP="00967067">
            <w:pPr>
              <w:rPr>
                <w:rFonts w:cstheme="minorHAnsi"/>
                <w:lang w:val="fr-CA"/>
              </w:rPr>
            </w:pPr>
            <w:r w:rsidRPr="004C42CD">
              <w:rPr>
                <w:rFonts w:cstheme="minorHAnsi"/>
                <w:lang w:val="fr-CA"/>
              </w:rPr>
              <w:t>La documentation que j’ai reçu</w:t>
            </w:r>
            <w:r w:rsidR="00CF7081" w:rsidRPr="004C42CD">
              <w:rPr>
                <w:rFonts w:cstheme="minorHAnsi"/>
                <w:lang w:val="fr-CA"/>
              </w:rPr>
              <w:t>e</w:t>
            </w:r>
            <w:r w:rsidRPr="004C42CD">
              <w:rPr>
                <w:rFonts w:cstheme="minorHAnsi"/>
                <w:lang w:val="fr-CA"/>
              </w:rPr>
              <w:t xml:space="preserve"> m’a fourni les renseignements nécessaires pour assurer ma pleine participation.</w:t>
            </w:r>
          </w:p>
        </w:tc>
        <w:sdt>
          <w:sdtPr>
            <w:rPr>
              <w:rFonts w:ascii="Calibri Light" w:hAnsi="Calibri Light" w:cs="Calibri Light"/>
              <w:lang w:val="fr-CA"/>
            </w:rPr>
            <w:id w:val="1598448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78FA3A69" w14:textId="77777777" w:rsidR="00967067" w:rsidRPr="004C42CD" w:rsidRDefault="00967067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1259750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329FC535" w14:textId="77777777" w:rsidR="00967067" w:rsidRPr="004C42CD" w:rsidRDefault="00967067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1601258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9" w:type="dxa"/>
                <w:shd w:val="clear" w:color="auto" w:fill="FFFFFF" w:themeFill="background1"/>
                <w:vAlign w:val="center"/>
              </w:tcPr>
              <w:p w14:paraId="365D4DDC" w14:textId="77777777" w:rsidR="00967067" w:rsidRPr="004C42CD" w:rsidRDefault="00967067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1415818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3480AEF7" w14:textId="77777777" w:rsidR="00967067" w:rsidRPr="004C42CD" w:rsidRDefault="00967067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1952691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47C4FC7E" w14:textId="77777777" w:rsidR="00967067" w:rsidRPr="004C42CD" w:rsidRDefault="00967067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</w:tr>
      <w:tr w:rsidR="00761C56" w:rsidRPr="004C42CD" w14:paraId="5483E3CA" w14:textId="77777777" w:rsidTr="000F5CB0">
        <w:trPr>
          <w:trHeight w:val="682"/>
        </w:trPr>
        <w:tc>
          <w:tcPr>
            <w:tcW w:w="3707" w:type="dxa"/>
            <w:shd w:val="clear" w:color="auto" w:fill="E1F9DC" w:themeFill="background2"/>
            <w:vAlign w:val="center"/>
          </w:tcPr>
          <w:p w14:paraId="763A4E2E" w14:textId="71E2FBF3" w:rsidR="00967067" w:rsidRPr="004C42CD" w:rsidRDefault="00761C56" w:rsidP="00967067">
            <w:pPr>
              <w:rPr>
                <w:rFonts w:cstheme="minorHAnsi"/>
                <w:lang w:val="fr-CA"/>
              </w:rPr>
            </w:pPr>
            <w:r w:rsidRPr="004C42CD">
              <w:rPr>
                <w:rFonts w:cstheme="minorHAnsi"/>
                <w:lang w:val="fr-CA"/>
              </w:rPr>
              <w:t>Je me suis senti à l’aise de donner mon avis pendant les réunions</w:t>
            </w:r>
            <w:r w:rsidR="00DE5C30">
              <w:rPr>
                <w:rFonts w:cstheme="minorHAnsi"/>
                <w:lang w:val="fr-CA"/>
              </w:rPr>
              <w:t>/</w:t>
            </w:r>
            <w:r w:rsidR="007A2E80">
              <w:rPr>
                <w:rFonts w:cstheme="minorHAnsi"/>
                <w:lang w:val="fr-CA"/>
              </w:rPr>
              <w:t>séances</w:t>
            </w:r>
            <w:r w:rsidR="00CF7081" w:rsidRPr="004C42CD">
              <w:rPr>
                <w:rFonts w:cstheme="minorHAnsi"/>
                <w:lang w:val="fr-CA"/>
              </w:rPr>
              <w:t xml:space="preserve"> du groupe de travail.</w:t>
            </w:r>
          </w:p>
        </w:tc>
        <w:sdt>
          <w:sdtPr>
            <w:rPr>
              <w:rFonts w:ascii="Calibri Light" w:hAnsi="Calibri Light" w:cs="Calibri Light"/>
              <w:lang w:val="fr-CA"/>
            </w:rPr>
            <w:id w:val="-926653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35D62F13" w14:textId="77777777" w:rsidR="00967067" w:rsidRPr="004C42CD" w:rsidRDefault="00967067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499816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74D8C92F" w14:textId="77777777" w:rsidR="00967067" w:rsidRPr="004C42CD" w:rsidRDefault="00967067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1188256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9" w:type="dxa"/>
                <w:shd w:val="clear" w:color="auto" w:fill="FFFFFF" w:themeFill="background1"/>
                <w:vAlign w:val="center"/>
              </w:tcPr>
              <w:p w14:paraId="3BAB15BF" w14:textId="77777777" w:rsidR="00967067" w:rsidRPr="004C42CD" w:rsidRDefault="00967067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1714265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2D6E1C07" w14:textId="77777777" w:rsidR="00967067" w:rsidRPr="004C42CD" w:rsidRDefault="00967067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153025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7435F1A3" w14:textId="77777777" w:rsidR="00967067" w:rsidRPr="004C42CD" w:rsidRDefault="00967067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</w:tr>
      <w:tr w:rsidR="00761C56" w:rsidRPr="004C42CD" w14:paraId="4D738E81" w14:textId="77777777" w:rsidTr="000F5CB0">
        <w:trPr>
          <w:trHeight w:val="706"/>
        </w:trPr>
        <w:tc>
          <w:tcPr>
            <w:tcW w:w="3707" w:type="dxa"/>
            <w:shd w:val="clear" w:color="auto" w:fill="E1F9DC" w:themeFill="background2"/>
            <w:vAlign w:val="center"/>
          </w:tcPr>
          <w:p w14:paraId="62C693AC" w14:textId="26ACF82F" w:rsidR="00967067" w:rsidRPr="004C42CD" w:rsidRDefault="00761C56" w:rsidP="00967067">
            <w:pPr>
              <w:rPr>
                <w:rFonts w:cstheme="minorHAnsi"/>
                <w:lang w:val="fr-CA"/>
              </w:rPr>
            </w:pPr>
            <w:r w:rsidRPr="004C42CD">
              <w:rPr>
                <w:rFonts w:cstheme="minorHAnsi"/>
                <w:lang w:val="fr-CA"/>
              </w:rPr>
              <w:t>Je me suis senti à l’aise de poser des questions pour obtenir des clarifications.</w:t>
            </w:r>
          </w:p>
        </w:tc>
        <w:sdt>
          <w:sdtPr>
            <w:rPr>
              <w:rFonts w:ascii="Calibri Light" w:hAnsi="Calibri Light" w:cs="Calibri Light"/>
              <w:lang w:val="fr-CA"/>
            </w:rPr>
            <w:id w:val="-1731910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771C1EC6" w14:textId="77777777" w:rsidR="00967067" w:rsidRPr="004C42CD" w:rsidRDefault="00967067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758878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0CD58459" w14:textId="77777777" w:rsidR="00967067" w:rsidRPr="004C42CD" w:rsidRDefault="00967067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405354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9" w:type="dxa"/>
                <w:shd w:val="clear" w:color="auto" w:fill="FFFFFF" w:themeFill="background1"/>
                <w:vAlign w:val="center"/>
              </w:tcPr>
              <w:p w14:paraId="76430BE4" w14:textId="77777777" w:rsidR="00967067" w:rsidRPr="004C42CD" w:rsidRDefault="00967067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643175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052C2790" w14:textId="77777777" w:rsidR="00967067" w:rsidRPr="004C42CD" w:rsidRDefault="00967067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1115980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09F66B00" w14:textId="77777777" w:rsidR="00967067" w:rsidRPr="004C42CD" w:rsidRDefault="00967067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</w:tr>
      <w:tr w:rsidR="00761C56" w:rsidRPr="004C42CD" w14:paraId="1B62EA70" w14:textId="77777777" w:rsidTr="000F5CB0">
        <w:trPr>
          <w:trHeight w:val="688"/>
        </w:trPr>
        <w:tc>
          <w:tcPr>
            <w:tcW w:w="3707" w:type="dxa"/>
            <w:shd w:val="clear" w:color="auto" w:fill="E1F9DC" w:themeFill="background2"/>
            <w:vAlign w:val="center"/>
          </w:tcPr>
          <w:p w14:paraId="652ECAD8" w14:textId="7318A454" w:rsidR="00967067" w:rsidRPr="004C42CD" w:rsidRDefault="00761C56" w:rsidP="00967067">
            <w:pPr>
              <w:rPr>
                <w:rFonts w:cstheme="minorHAnsi"/>
                <w:lang w:val="fr-CA"/>
              </w:rPr>
            </w:pPr>
            <w:r w:rsidRPr="004C42CD">
              <w:rPr>
                <w:rFonts w:cstheme="minorHAnsi"/>
                <w:lang w:val="fr-CA"/>
              </w:rPr>
              <w:t>Les objectifs des réunions ont été clairement énoncés.</w:t>
            </w:r>
          </w:p>
        </w:tc>
        <w:sdt>
          <w:sdtPr>
            <w:rPr>
              <w:rFonts w:ascii="Calibri Light" w:hAnsi="Calibri Light" w:cs="Calibri Light"/>
              <w:lang w:val="fr-CA"/>
            </w:rPr>
            <w:id w:val="-1921473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4F28B475" w14:textId="77777777" w:rsidR="00967067" w:rsidRPr="004C42CD" w:rsidRDefault="00967067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32922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679FCD3C" w14:textId="77777777" w:rsidR="00967067" w:rsidRPr="004C42CD" w:rsidRDefault="00967067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488558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9" w:type="dxa"/>
                <w:shd w:val="clear" w:color="auto" w:fill="FFFFFF" w:themeFill="background1"/>
                <w:vAlign w:val="center"/>
              </w:tcPr>
              <w:p w14:paraId="789163BD" w14:textId="77777777" w:rsidR="00967067" w:rsidRPr="004C42CD" w:rsidRDefault="00967067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879778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7CAC4DE8" w14:textId="77777777" w:rsidR="00967067" w:rsidRPr="004C42CD" w:rsidRDefault="00967067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1263136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7935AE0C" w14:textId="77777777" w:rsidR="00967067" w:rsidRPr="004C42CD" w:rsidRDefault="00967067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</w:tr>
      <w:tr w:rsidR="00761C56" w:rsidRPr="004C42CD" w14:paraId="13836257" w14:textId="77777777" w:rsidTr="000F5CB0">
        <w:trPr>
          <w:trHeight w:val="699"/>
        </w:trPr>
        <w:tc>
          <w:tcPr>
            <w:tcW w:w="3707" w:type="dxa"/>
            <w:shd w:val="clear" w:color="auto" w:fill="E1F9DC" w:themeFill="background2"/>
            <w:vAlign w:val="center"/>
          </w:tcPr>
          <w:p w14:paraId="3CC889B4" w14:textId="64B54F90" w:rsidR="00967067" w:rsidRPr="004C42CD" w:rsidRDefault="00761C56" w:rsidP="00967067">
            <w:pPr>
              <w:rPr>
                <w:rFonts w:cstheme="minorHAnsi"/>
                <w:lang w:val="fr-CA"/>
              </w:rPr>
            </w:pPr>
            <w:r w:rsidRPr="004C42CD">
              <w:rPr>
                <w:rFonts w:cstheme="minorHAnsi"/>
                <w:lang w:val="fr-CA"/>
              </w:rPr>
              <w:t>J’ai compris la terminologie utilisée (p. ex. acronymes, termes techniques)</w:t>
            </w:r>
            <w:r w:rsidR="00967067" w:rsidRPr="004C42CD">
              <w:rPr>
                <w:rFonts w:cstheme="minorHAnsi"/>
                <w:lang w:val="fr-CA"/>
              </w:rPr>
              <w:t>.</w:t>
            </w:r>
          </w:p>
        </w:tc>
        <w:sdt>
          <w:sdtPr>
            <w:rPr>
              <w:rFonts w:ascii="Calibri Light" w:hAnsi="Calibri Light" w:cs="Calibri Light"/>
              <w:lang w:val="fr-CA"/>
            </w:rPr>
            <w:id w:val="-834916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74578F03" w14:textId="77777777" w:rsidR="00967067" w:rsidRPr="004C42CD" w:rsidRDefault="00967067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2068099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5E165103" w14:textId="77777777" w:rsidR="00967067" w:rsidRPr="004C42CD" w:rsidRDefault="00967067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1048497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9" w:type="dxa"/>
                <w:shd w:val="clear" w:color="auto" w:fill="FFFFFF" w:themeFill="background1"/>
                <w:vAlign w:val="center"/>
              </w:tcPr>
              <w:p w14:paraId="192EC1B9" w14:textId="77777777" w:rsidR="00967067" w:rsidRPr="004C42CD" w:rsidRDefault="00967067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1375348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31CAA3AF" w14:textId="77777777" w:rsidR="00967067" w:rsidRPr="004C42CD" w:rsidRDefault="00967067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1702625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45F6435F" w14:textId="77777777" w:rsidR="00967067" w:rsidRPr="004C42CD" w:rsidRDefault="00967067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</w:tr>
      <w:tr w:rsidR="00761C56" w:rsidRPr="004C42CD" w14:paraId="7F76A017" w14:textId="77777777" w:rsidTr="000F5CB0">
        <w:trPr>
          <w:trHeight w:val="699"/>
        </w:trPr>
        <w:tc>
          <w:tcPr>
            <w:tcW w:w="3707" w:type="dxa"/>
            <w:shd w:val="clear" w:color="auto" w:fill="E1F9DC" w:themeFill="background2"/>
            <w:vAlign w:val="center"/>
          </w:tcPr>
          <w:p w14:paraId="32605A61" w14:textId="36BA707A" w:rsidR="00967067" w:rsidRPr="004C42CD" w:rsidRDefault="00761C56" w:rsidP="00967067">
            <w:pPr>
              <w:rPr>
                <w:rFonts w:cstheme="minorHAnsi"/>
                <w:lang w:val="fr-CA"/>
              </w:rPr>
            </w:pPr>
            <w:r w:rsidRPr="004C42CD">
              <w:rPr>
                <w:rFonts w:cstheme="minorHAnsi"/>
                <w:lang w:val="fr-CA"/>
              </w:rPr>
              <w:t>Je</w:t>
            </w:r>
            <w:r w:rsidR="00CF7081" w:rsidRPr="004C42CD">
              <w:rPr>
                <w:rFonts w:cstheme="minorHAnsi"/>
                <w:lang w:val="fr-CA"/>
              </w:rPr>
              <w:t xml:space="preserve"> peux</w:t>
            </w:r>
            <w:r w:rsidRPr="004C42CD">
              <w:rPr>
                <w:rFonts w:cstheme="minorHAnsi"/>
                <w:lang w:val="fr-CA"/>
              </w:rPr>
              <w:t xml:space="preserve"> constate</w:t>
            </w:r>
            <w:r w:rsidR="00CF7081" w:rsidRPr="004C42CD">
              <w:rPr>
                <w:rFonts w:cstheme="minorHAnsi"/>
                <w:lang w:val="fr-CA"/>
              </w:rPr>
              <w:t>r</w:t>
            </w:r>
            <w:r w:rsidRPr="004C42CD">
              <w:rPr>
                <w:rFonts w:cstheme="minorHAnsi"/>
                <w:lang w:val="fr-CA"/>
              </w:rPr>
              <w:t xml:space="preserve"> les répercussions de m</w:t>
            </w:r>
            <w:r w:rsidR="00CF7081" w:rsidRPr="004C42CD">
              <w:rPr>
                <w:rFonts w:cstheme="minorHAnsi"/>
                <w:lang w:val="fr-CA"/>
              </w:rPr>
              <w:t>a</w:t>
            </w:r>
            <w:r w:rsidRPr="004C42CD">
              <w:rPr>
                <w:rFonts w:cstheme="minorHAnsi"/>
                <w:lang w:val="fr-CA"/>
              </w:rPr>
              <w:t xml:space="preserve"> contribution.</w:t>
            </w:r>
          </w:p>
        </w:tc>
        <w:sdt>
          <w:sdtPr>
            <w:rPr>
              <w:rFonts w:ascii="Calibri Light" w:hAnsi="Calibri Light" w:cs="Calibri Light"/>
              <w:lang w:val="fr-CA"/>
            </w:rPr>
            <w:id w:val="-1563471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35780C9D" w14:textId="77777777" w:rsidR="00967067" w:rsidRPr="004C42CD" w:rsidRDefault="00967067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-26953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5988A08D" w14:textId="77777777" w:rsidR="00967067" w:rsidRPr="004C42CD" w:rsidRDefault="00967067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255639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9" w:type="dxa"/>
                <w:shd w:val="clear" w:color="auto" w:fill="FFFFFF" w:themeFill="background1"/>
                <w:vAlign w:val="center"/>
              </w:tcPr>
              <w:p w14:paraId="69841FEE" w14:textId="77777777" w:rsidR="00967067" w:rsidRPr="004C42CD" w:rsidRDefault="00967067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141127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shd w:val="clear" w:color="auto" w:fill="FFFFFF" w:themeFill="background1"/>
                <w:vAlign w:val="center"/>
              </w:tcPr>
              <w:p w14:paraId="0CC9DE15" w14:textId="77777777" w:rsidR="00967067" w:rsidRPr="004C42CD" w:rsidRDefault="00967067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lang w:val="fr-CA"/>
            </w:rPr>
            <w:id w:val="217482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FFFFFF" w:themeFill="background1"/>
                <w:vAlign w:val="center"/>
              </w:tcPr>
              <w:p w14:paraId="37597F55" w14:textId="77777777" w:rsidR="00967067" w:rsidRPr="004C42CD" w:rsidRDefault="00967067" w:rsidP="00967067">
                <w:pPr>
                  <w:jc w:val="center"/>
                  <w:rPr>
                    <w:rFonts w:ascii="Calibri Light" w:hAnsi="Calibri Light" w:cs="Calibri Light"/>
                    <w:lang w:val="fr-CA"/>
                  </w:rPr>
                </w:pPr>
                <w:r w:rsidRPr="004C42CD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p>
            </w:tc>
          </w:sdtContent>
        </w:sdt>
      </w:tr>
    </w:tbl>
    <w:p w14:paraId="04E885C0" w14:textId="77777777" w:rsidR="000F5CB0" w:rsidRPr="004C42CD" w:rsidRDefault="000F5CB0" w:rsidP="00970EC7">
      <w:pPr>
        <w:rPr>
          <w:lang w:val="fr-CA"/>
        </w:rPr>
      </w:pPr>
    </w:p>
    <w:tbl>
      <w:tblPr>
        <w:tblW w:w="935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970EC7" w:rsidRPr="004C42CD" w14:paraId="5F4B76D9" w14:textId="77777777" w:rsidTr="00970EC7">
        <w:trPr>
          <w:trHeight w:val="413"/>
        </w:trPr>
        <w:tc>
          <w:tcPr>
            <w:tcW w:w="9350" w:type="dxa"/>
            <w:shd w:val="clear" w:color="auto" w:fill="056046" w:themeFill="text2"/>
            <w:vAlign w:val="center"/>
          </w:tcPr>
          <w:p w14:paraId="675FBFBC" w14:textId="56050EDC" w:rsidR="00970EC7" w:rsidRPr="004C42CD" w:rsidRDefault="00761C56" w:rsidP="00001781">
            <w:pPr>
              <w:rPr>
                <w:lang w:val="fr-CA"/>
              </w:rPr>
            </w:pPr>
            <w:r w:rsidRPr="004C42CD">
              <w:rPr>
                <w:color w:val="FFFFFF" w:themeColor="background1"/>
                <w:lang w:val="fr-CA"/>
              </w:rPr>
              <w:t>Quelles améliorations pourrions-nous apporter pour faciliter votre  participation? (o</w:t>
            </w:r>
            <w:r w:rsidR="00B3724E" w:rsidRPr="004C42CD">
              <w:rPr>
                <w:color w:val="FFFFFF" w:themeColor="background1"/>
                <w:lang w:val="fr-CA"/>
              </w:rPr>
              <w:t>ptionnel)</w:t>
            </w:r>
          </w:p>
        </w:tc>
      </w:tr>
      <w:tr w:rsidR="00970EC7" w:rsidRPr="004C42CD" w14:paraId="491BA258" w14:textId="77777777" w:rsidTr="00967067">
        <w:trPr>
          <w:trHeight w:val="1581"/>
        </w:trPr>
        <w:tc>
          <w:tcPr>
            <w:tcW w:w="9350" w:type="dxa"/>
            <w:shd w:val="clear" w:color="auto" w:fill="FFFFFF" w:themeFill="background1"/>
          </w:tcPr>
          <w:p w14:paraId="6D1B3DB8" w14:textId="77777777" w:rsidR="00970EC7" w:rsidRPr="004C42CD" w:rsidRDefault="00970EC7" w:rsidP="00001781">
            <w:pPr>
              <w:rPr>
                <w:lang w:val="fr-CA"/>
              </w:rPr>
            </w:pPr>
          </w:p>
        </w:tc>
      </w:tr>
    </w:tbl>
    <w:p w14:paraId="442FF664" w14:textId="77777777" w:rsidR="00970EC7" w:rsidRPr="004C42CD" w:rsidRDefault="00970EC7" w:rsidP="00970EC7">
      <w:pPr>
        <w:rPr>
          <w:lang w:val="fr-CA"/>
        </w:rPr>
      </w:pPr>
    </w:p>
    <w:tbl>
      <w:tblPr>
        <w:tblW w:w="935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00" w:firstRow="0" w:lastRow="0" w:firstColumn="0" w:lastColumn="0" w:noHBand="0" w:noVBand="1"/>
      </w:tblPr>
      <w:tblGrid>
        <w:gridCol w:w="9359"/>
      </w:tblGrid>
      <w:tr w:rsidR="00970EC7" w:rsidRPr="001109F0" w14:paraId="1145D24A" w14:textId="77777777" w:rsidTr="00970EC7">
        <w:trPr>
          <w:trHeight w:val="465"/>
        </w:trPr>
        <w:tc>
          <w:tcPr>
            <w:tcW w:w="9359" w:type="dxa"/>
            <w:shd w:val="clear" w:color="auto" w:fill="056046" w:themeFill="text2"/>
            <w:vAlign w:val="center"/>
          </w:tcPr>
          <w:p w14:paraId="7F0C2DCB" w14:textId="2979BA69" w:rsidR="00970EC7" w:rsidRPr="004C42CD" w:rsidRDefault="00B3724E" w:rsidP="00001781">
            <w:pPr>
              <w:rPr>
                <w:lang w:val="fr-CA"/>
              </w:rPr>
            </w:pPr>
            <w:r w:rsidRPr="004C42CD">
              <w:rPr>
                <w:color w:val="FFFFFF" w:themeColor="background1"/>
                <w:lang w:val="fr-CA"/>
              </w:rPr>
              <w:t>Veuillez résumer votre expérience/les répercussions de votre engagement (optionne</w:t>
            </w:r>
            <w:r w:rsidR="00CF7081" w:rsidRPr="004C42CD">
              <w:rPr>
                <w:color w:val="FFFFFF" w:themeColor="background1"/>
                <w:lang w:val="fr-CA"/>
              </w:rPr>
              <w:t>l</w:t>
            </w:r>
            <w:r w:rsidRPr="004C42CD">
              <w:rPr>
                <w:color w:val="FFFFFF" w:themeColor="background1"/>
                <w:lang w:val="fr-CA"/>
              </w:rPr>
              <w:t xml:space="preserve">) </w:t>
            </w:r>
            <w:r w:rsidR="00970EC7" w:rsidRPr="004C42CD">
              <w:rPr>
                <w:color w:val="FFFFFF" w:themeColor="background1"/>
                <w:lang w:val="fr-CA"/>
              </w:rPr>
              <w:t>:</w:t>
            </w:r>
          </w:p>
        </w:tc>
      </w:tr>
      <w:tr w:rsidR="00970EC7" w:rsidRPr="001109F0" w14:paraId="45491713" w14:textId="77777777" w:rsidTr="00970EC7">
        <w:trPr>
          <w:trHeight w:val="1900"/>
        </w:trPr>
        <w:tc>
          <w:tcPr>
            <w:tcW w:w="9359" w:type="dxa"/>
            <w:shd w:val="clear" w:color="auto" w:fill="FFFFFF" w:themeFill="background1"/>
          </w:tcPr>
          <w:p w14:paraId="3EA11901" w14:textId="77777777" w:rsidR="00970EC7" w:rsidRPr="004C42CD" w:rsidRDefault="00970EC7" w:rsidP="00001781">
            <w:pPr>
              <w:rPr>
                <w:lang w:val="fr-CA"/>
              </w:rPr>
            </w:pPr>
          </w:p>
        </w:tc>
      </w:tr>
    </w:tbl>
    <w:p w14:paraId="20071A55" w14:textId="77777777" w:rsidR="00970EC7" w:rsidRPr="004C42CD" w:rsidRDefault="00970EC7" w:rsidP="00970EC7">
      <w:pPr>
        <w:rPr>
          <w:lang w:val="fr-CA"/>
        </w:rPr>
      </w:pPr>
    </w:p>
    <w:tbl>
      <w:tblPr>
        <w:tblW w:w="935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00" w:firstRow="0" w:lastRow="0" w:firstColumn="0" w:lastColumn="0" w:noHBand="0" w:noVBand="1"/>
      </w:tblPr>
      <w:tblGrid>
        <w:gridCol w:w="9359"/>
      </w:tblGrid>
      <w:tr w:rsidR="00970EC7" w:rsidRPr="004C42CD" w14:paraId="057B1AB0" w14:textId="77777777" w:rsidTr="00970EC7">
        <w:trPr>
          <w:trHeight w:val="498"/>
        </w:trPr>
        <w:tc>
          <w:tcPr>
            <w:tcW w:w="9359" w:type="dxa"/>
            <w:shd w:val="clear" w:color="auto" w:fill="056046" w:themeFill="text2"/>
            <w:vAlign w:val="center"/>
          </w:tcPr>
          <w:p w14:paraId="4B89EDF8" w14:textId="6018679A" w:rsidR="00970EC7" w:rsidRPr="004C42CD" w:rsidRDefault="00CF7081" w:rsidP="00001781">
            <w:pPr>
              <w:rPr>
                <w:lang w:val="fr-CA"/>
              </w:rPr>
            </w:pPr>
            <w:r w:rsidRPr="004C42CD">
              <w:rPr>
                <w:color w:val="FFFFFF" w:themeColor="background1"/>
                <w:lang w:val="fr-CA"/>
              </w:rPr>
              <w:t>C</w:t>
            </w:r>
            <w:r w:rsidR="00B3724E" w:rsidRPr="004C42CD">
              <w:rPr>
                <w:color w:val="FFFFFF" w:themeColor="background1"/>
                <w:lang w:val="fr-CA"/>
              </w:rPr>
              <w:t xml:space="preserve">ommentaires additionnels </w:t>
            </w:r>
            <w:r w:rsidR="00970EC7" w:rsidRPr="004C42CD">
              <w:rPr>
                <w:color w:val="FFFFFF" w:themeColor="background1"/>
                <w:lang w:val="fr-CA"/>
              </w:rPr>
              <w:t>:</w:t>
            </w:r>
          </w:p>
        </w:tc>
      </w:tr>
      <w:tr w:rsidR="00970EC7" w:rsidRPr="004C42CD" w14:paraId="5CEB4ECE" w14:textId="77777777" w:rsidTr="0049272E">
        <w:trPr>
          <w:trHeight w:val="1639"/>
        </w:trPr>
        <w:tc>
          <w:tcPr>
            <w:tcW w:w="9359" w:type="dxa"/>
            <w:shd w:val="clear" w:color="auto" w:fill="FFFFFF" w:themeFill="background1"/>
          </w:tcPr>
          <w:p w14:paraId="5EBB9260" w14:textId="77777777" w:rsidR="00970EC7" w:rsidRPr="004C42CD" w:rsidRDefault="00970EC7" w:rsidP="00001781">
            <w:pPr>
              <w:rPr>
                <w:lang w:val="fr-CA"/>
              </w:rPr>
            </w:pPr>
          </w:p>
        </w:tc>
      </w:tr>
    </w:tbl>
    <w:p w14:paraId="4A3B1E2F" w14:textId="77777777" w:rsidR="0049272E" w:rsidRPr="004C42CD" w:rsidRDefault="0049272E" w:rsidP="00970EC7">
      <w:pPr>
        <w:rPr>
          <w:rFonts w:cstheme="minorHAnsi"/>
          <w:b/>
          <w:iCs/>
          <w:color w:val="212121"/>
          <w:sz w:val="20"/>
          <w:shd w:val="clear" w:color="auto" w:fill="FFFFFF"/>
          <w:lang w:val="fr-CA"/>
        </w:rPr>
      </w:pPr>
    </w:p>
    <w:p w14:paraId="5901D9BF" w14:textId="0E16731B" w:rsidR="00970EC7" w:rsidRPr="007A2E80" w:rsidRDefault="0049272E" w:rsidP="00970EC7">
      <w:pPr>
        <w:rPr>
          <w:rFonts w:cstheme="minorHAnsi"/>
          <w:b/>
          <w:sz w:val="20"/>
        </w:rPr>
      </w:pPr>
      <w:r w:rsidRPr="00B07833">
        <w:rPr>
          <w:rFonts w:cstheme="minorHAnsi"/>
          <w:b/>
          <w:iCs/>
          <w:color w:val="212121"/>
          <w:sz w:val="20"/>
          <w:shd w:val="clear" w:color="auto" w:fill="FFFFFF"/>
          <w:lang w:val="fr-CA"/>
        </w:rPr>
        <w:t>*</w:t>
      </w:r>
      <w:r w:rsidR="00CF7081" w:rsidRPr="00B07833">
        <w:rPr>
          <w:rFonts w:cstheme="minorHAnsi"/>
          <w:b/>
          <w:iCs/>
          <w:color w:val="212121"/>
          <w:sz w:val="20"/>
          <w:shd w:val="clear" w:color="auto" w:fill="FFFFFF"/>
          <w:lang w:val="fr-CA"/>
        </w:rPr>
        <w:t>L’Outil d’évaluation de l’engagement du public et des patients (</w:t>
      </w:r>
      <w:r w:rsidR="00CF7081" w:rsidRPr="00B07833">
        <w:rPr>
          <w:rFonts w:cstheme="minorHAnsi"/>
          <w:b/>
          <w:i/>
          <w:color w:val="212121"/>
          <w:sz w:val="20"/>
          <w:lang w:val="fr-CA"/>
        </w:rPr>
        <w:t>Public and Patient Engagement Evaluation Tool</w:t>
      </w:r>
      <w:r w:rsidR="00CF7081" w:rsidRPr="00B07833">
        <w:rPr>
          <w:rFonts w:cstheme="minorHAnsi"/>
          <w:b/>
          <w:iCs/>
          <w:color w:val="212121"/>
          <w:sz w:val="20"/>
          <w:lang w:val="fr-CA"/>
        </w:rPr>
        <w:t xml:space="preserve">) est sous licence Creative Commons Attribution-NonCommercial-Share Alike 4.0 International License. </w:t>
      </w:r>
      <w:r w:rsidR="00CF7081" w:rsidRPr="00B07833">
        <w:rPr>
          <w:rFonts w:cstheme="minorHAnsi"/>
          <w:b/>
          <w:iCs/>
          <w:color w:val="212121"/>
          <w:sz w:val="20"/>
        </w:rPr>
        <w:t>©2018, Julia Abelson and the Public and Patient Engagement Collaborative, McMaster University</w:t>
      </w:r>
    </w:p>
    <w:sectPr w:rsidR="00970EC7" w:rsidRPr="007A2E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3FCBC" w16cex:dateUtc="2023-01-07T1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9F401D" w16cid:durableId="2763FCB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F7F42" w14:textId="77777777" w:rsidR="0067009F" w:rsidRDefault="0067009F" w:rsidP="005C13E1">
      <w:r>
        <w:separator/>
      </w:r>
    </w:p>
  </w:endnote>
  <w:endnote w:type="continuationSeparator" w:id="0">
    <w:p w14:paraId="7D35911A" w14:textId="77777777" w:rsidR="0067009F" w:rsidRDefault="0067009F" w:rsidP="005C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F61BC" w14:textId="77777777" w:rsidR="004C42CD" w:rsidRDefault="004C42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63AC1" w14:textId="77777777" w:rsidR="005579A5" w:rsidRDefault="005579A5" w:rsidP="005C13E1">
    <w:pPr>
      <w:pStyle w:val="Footer"/>
      <w:jc w:val="right"/>
      <w:rPr>
        <w:rFonts w:ascii="Calibri Light" w:hAnsi="Calibri Light" w:cs="Calibri Light"/>
      </w:rPr>
    </w:pPr>
  </w:p>
  <w:p w14:paraId="0158CA05" w14:textId="27CD3FF3" w:rsidR="005579A5" w:rsidRPr="005579A5" w:rsidRDefault="005579A5" w:rsidP="005579A5">
    <w:pPr>
      <w:pStyle w:val="Footer"/>
      <w:rPr>
        <w:rFonts w:ascii="Arial" w:hAnsi="Arial" w:cs="Arial"/>
        <w:sz w:val="20"/>
      </w:rPr>
    </w:pPr>
  </w:p>
  <w:p w14:paraId="464AD55E" w14:textId="46C3ABAC" w:rsidR="005C13E1" w:rsidRPr="00CF7081" w:rsidRDefault="0067009F" w:rsidP="005579A5">
    <w:pPr>
      <w:pStyle w:val="Footer"/>
      <w:rPr>
        <w:rFonts w:ascii="Franklin Gothic Book" w:hAnsi="Franklin Gothic Book"/>
        <w:b/>
        <w:color w:val="056046" w:themeColor="text2"/>
        <w:lang w:val="fr-CA"/>
      </w:rPr>
    </w:pPr>
    <w:hyperlink r:id="rId1" w:history="1">
      <w:r w:rsidR="00CF7081" w:rsidRPr="00CF7081">
        <w:rPr>
          <w:rStyle w:val="Hyperlink"/>
          <w:rFonts w:ascii="Arial" w:hAnsi="Arial" w:cs="Arial"/>
          <w:b/>
          <w:color w:val="056046" w:themeColor="text2"/>
          <w:sz w:val="20"/>
          <w:u w:val="none"/>
          <w:lang w:val="fr-CA"/>
        </w:rPr>
        <w:t>Boîte à outils de l’ESAO sur le pa</w:t>
      </w:r>
      <w:r w:rsidR="00CF7081">
        <w:rPr>
          <w:rStyle w:val="Hyperlink"/>
          <w:rFonts w:ascii="Arial" w:hAnsi="Arial" w:cs="Arial"/>
          <w:b/>
          <w:color w:val="056046" w:themeColor="text2"/>
          <w:sz w:val="20"/>
          <w:u w:val="none"/>
          <w:lang w:val="fr-CA"/>
        </w:rPr>
        <w:t>rtenariat communautaire</w:t>
      </w:r>
    </w:hyperlink>
    <w:r w:rsidR="00815DED">
      <w:rPr>
        <w:rFonts w:ascii="Calibri Light" w:hAnsi="Calibri Light" w:cs="Calibri Light"/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A42B15F" wp14:editId="5B9B5B2F">
              <wp:simplePos x="0" y="0"/>
              <wp:positionH relativeFrom="column">
                <wp:posOffset>4463415</wp:posOffset>
              </wp:positionH>
              <wp:positionV relativeFrom="paragraph">
                <wp:posOffset>-2518410</wp:posOffset>
              </wp:positionV>
              <wp:extent cx="1401445" cy="5545455"/>
              <wp:effectExtent l="0" t="1329055" r="0" b="565150"/>
              <wp:wrapNone/>
              <wp:docPr id="3" name="Mo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4367045">
                        <a:off x="0" y="0"/>
                        <a:ext cx="1401445" cy="5545455"/>
                      </a:xfrm>
                      <a:prstGeom prst="moon">
                        <a:avLst>
                          <a:gd name="adj" fmla="val 73570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D62E6AA"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Moon 3" o:spid="_x0000_s1026" type="#_x0000_t184" style="position:absolute;margin-left:351.45pt;margin-top:-198.3pt;width:110.35pt;height:436.65pt;rotation:-7900316fd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" adj="15891" fillcolor="#9cee8c [3205]" stroked="f" strokeweight="1pt"/>
          </w:pict>
        </mc:Fallback>
      </mc:AlternateContent>
    </w:r>
    <w:r w:rsidR="005C13E1">
      <w:rPr>
        <w:rFonts w:ascii="Calibri Light" w:hAnsi="Calibri Light" w:cs="Calibri Light"/>
        <w:noProof/>
        <w:lang w:eastAsia="en-C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205F376" wp14:editId="6959EA74">
              <wp:simplePos x="0" y="0"/>
              <wp:positionH relativeFrom="page">
                <wp:posOffset>3459479</wp:posOffset>
              </wp:positionH>
              <wp:positionV relativeFrom="paragraph">
                <wp:posOffset>-2821305</wp:posOffset>
              </wp:positionV>
              <wp:extent cx="4656455" cy="3597275"/>
              <wp:effectExtent l="0" t="0" r="0" b="3175"/>
              <wp:wrapNone/>
              <wp:docPr id="2" name="Right Tri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656455" cy="3597275"/>
                      </a:xfrm>
                      <a:prstGeom prst="rtTriangle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92AE9B6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2" o:spid="_x0000_s1026" type="#_x0000_t6" style="position:absolute;margin-left:272.4pt;margin-top:-222.15pt;width:366.65pt;height:283.25pt;flip:x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" fillcolor="#e1f9dc [3214]" stroked="f" strokeweight="1pt">
              <w10:wrap anchorx="page"/>
            </v:shape>
          </w:pict>
        </mc:Fallback>
      </mc:AlternateContent>
    </w:r>
    <w:r w:rsidR="005C13E1">
      <w:rPr>
        <w:rFonts w:ascii="Calibri Light" w:hAnsi="Calibri Light" w:cs="Calibri Light"/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845642" wp14:editId="24EDEDF5">
              <wp:simplePos x="0" y="0"/>
              <wp:positionH relativeFrom="column">
                <wp:posOffset>3529965</wp:posOffset>
              </wp:positionH>
              <wp:positionV relativeFrom="paragraph">
                <wp:posOffset>-698500</wp:posOffset>
              </wp:positionV>
              <wp:extent cx="3338195" cy="1477645"/>
              <wp:effectExtent l="0" t="0" r="0" b="8255"/>
              <wp:wrapNone/>
              <wp:docPr id="1" name="Right Tri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3338195" cy="1477645"/>
                      </a:xfrm>
                      <a:prstGeom prst="rtTriangle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E5C6864" id="Right Triangle 1" o:spid="_x0000_s1026" type="#_x0000_t6" style="position:absolute;margin-left:277.95pt;margin-top:-55pt;width:262.85pt;height:116.35pt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" fillcolor="#9cee8c [3205]" stroked="f" strokeweight="1pt"/>
          </w:pict>
        </mc:Fallback>
      </mc:AlternateContent>
    </w:r>
    <w:r w:rsidR="005C13E1" w:rsidRPr="00CF7081">
      <w:rPr>
        <w:lang w:val="fr-CA"/>
      </w:rPr>
      <w:tab/>
    </w:r>
    <w:sdt>
      <w:sdtPr>
        <w:id w:val="-711805385"/>
        <w:docPartObj>
          <w:docPartGallery w:val="Page Numbers (Bottom of Page)"/>
          <w:docPartUnique/>
        </w:docPartObj>
      </w:sdtPr>
      <w:sdtEndPr>
        <w:rPr>
          <w:rFonts w:ascii="Franklin Gothic Book" w:hAnsi="Franklin Gothic Book"/>
          <w:noProof/>
        </w:rPr>
      </w:sdtEndPr>
      <w:sdtContent>
        <w:r w:rsidR="005C13E1" w:rsidRPr="005579A5">
          <w:rPr>
            <w:rFonts w:ascii="Franklin Gothic Book" w:hAnsi="Franklin Gothic Book"/>
          </w:rPr>
          <w:fldChar w:fldCharType="begin"/>
        </w:r>
        <w:r w:rsidR="005C13E1" w:rsidRPr="00CF7081">
          <w:rPr>
            <w:rFonts w:ascii="Franklin Gothic Book" w:hAnsi="Franklin Gothic Book"/>
            <w:lang w:val="fr-CA"/>
          </w:rPr>
          <w:instrText xml:space="preserve"> PAGE   \* MERGEFORMAT </w:instrText>
        </w:r>
        <w:r w:rsidR="005C13E1" w:rsidRPr="005579A5">
          <w:rPr>
            <w:rFonts w:ascii="Franklin Gothic Book" w:hAnsi="Franklin Gothic Book"/>
          </w:rPr>
          <w:fldChar w:fldCharType="separate"/>
        </w:r>
        <w:r w:rsidR="003225CA">
          <w:rPr>
            <w:rFonts w:ascii="Franklin Gothic Book" w:hAnsi="Franklin Gothic Book"/>
            <w:noProof/>
            <w:lang w:val="fr-CA"/>
          </w:rPr>
          <w:t>3</w:t>
        </w:r>
        <w:r w:rsidR="005C13E1" w:rsidRPr="005579A5">
          <w:rPr>
            <w:rFonts w:ascii="Franklin Gothic Book" w:hAnsi="Franklin Gothic Book"/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6BE16" w14:textId="77777777" w:rsidR="004C42CD" w:rsidRDefault="004C42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981C4" w14:textId="77777777" w:rsidR="0067009F" w:rsidRDefault="0067009F" w:rsidP="005C13E1">
      <w:r>
        <w:separator/>
      </w:r>
    </w:p>
  </w:footnote>
  <w:footnote w:type="continuationSeparator" w:id="0">
    <w:p w14:paraId="7C96AA8D" w14:textId="77777777" w:rsidR="0067009F" w:rsidRDefault="0067009F" w:rsidP="005C1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E5284" w14:textId="77777777" w:rsidR="004C42CD" w:rsidRDefault="004C42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27A08" w14:textId="77777777" w:rsidR="005C13E1" w:rsidRDefault="005C13E1">
    <w:pPr>
      <w:pStyle w:val="Header"/>
    </w:pPr>
    <w:r>
      <w:rPr>
        <w:rFonts w:ascii="Calibri Light" w:hAnsi="Calibri Light" w:cs="Calibri Light"/>
        <w:noProof/>
        <w:lang w:eastAsia="en-CA"/>
      </w:rPr>
      <mc:AlternateContent>
        <mc:Choice Requires="wps">
          <w:drawing>
            <wp:anchor distT="0" distB="0" distL="114300" distR="114300" simplePos="0" relativeHeight="251657214" behindDoc="1" locked="0" layoutInCell="1" allowOverlap="1" wp14:anchorId="021B1A7C" wp14:editId="64D3BE91">
              <wp:simplePos x="0" y="0"/>
              <wp:positionH relativeFrom="margin">
                <wp:posOffset>3574098</wp:posOffset>
              </wp:positionH>
              <wp:positionV relativeFrom="paragraph">
                <wp:posOffset>2971481</wp:posOffset>
              </wp:positionV>
              <wp:extent cx="2007870" cy="9632315"/>
              <wp:effectExtent l="0" t="3069273" r="0" b="1933257"/>
              <wp:wrapNone/>
              <wp:docPr id="4" name="Moo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3558897">
                        <a:off x="0" y="0"/>
                        <a:ext cx="2007870" cy="9632315"/>
                      </a:xfrm>
                      <a:prstGeom prst="moon">
                        <a:avLst>
                          <a:gd name="adj" fmla="val 35675"/>
                        </a:avLst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2E9B3EC"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Moon 4" o:spid="_x0000_s1026" type="#_x0000_t184" style="position:absolute;margin-left:281.45pt;margin-top:233.95pt;width:158.1pt;height:758.45pt;rotation:-8783029fd;z-index:-2516592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" adj="7706" fillcolor="#e1f9dc [3214]" stroked="f" strokeweight="1pt"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F01E2" w14:textId="77777777" w:rsidR="004C42CD" w:rsidRDefault="004C42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E1"/>
    <w:rsid w:val="000F5CB0"/>
    <w:rsid w:val="001109F0"/>
    <w:rsid w:val="00147672"/>
    <w:rsid w:val="00193431"/>
    <w:rsid w:val="002F7939"/>
    <w:rsid w:val="003225CA"/>
    <w:rsid w:val="0049272E"/>
    <w:rsid w:val="004C42CD"/>
    <w:rsid w:val="005579A5"/>
    <w:rsid w:val="005C13E1"/>
    <w:rsid w:val="0067009F"/>
    <w:rsid w:val="006E249D"/>
    <w:rsid w:val="006E6199"/>
    <w:rsid w:val="006F36A4"/>
    <w:rsid w:val="00761C56"/>
    <w:rsid w:val="007739C5"/>
    <w:rsid w:val="00787742"/>
    <w:rsid w:val="007A2E80"/>
    <w:rsid w:val="00815DED"/>
    <w:rsid w:val="00833B16"/>
    <w:rsid w:val="008619A0"/>
    <w:rsid w:val="0088225B"/>
    <w:rsid w:val="008B4B25"/>
    <w:rsid w:val="008C71C6"/>
    <w:rsid w:val="008E3EE9"/>
    <w:rsid w:val="009248EC"/>
    <w:rsid w:val="009542C4"/>
    <w:rsid w:val="00967067"/>
    <w:rsid w:val="00970EC7"/>
    <w:rsid w:val="009D23DC"/>
    <w:rsid w:val="00A25611"/>
    <w:rsid w:val="00B07833"/>
    <w:rsid w:val="00B3724E"/>
    <w:rsid w:val="00C93481"/>
    <w:rsid w:val="00CF7081"/>
    <w:rsid w:val="00D058A2"/>
    <w:rsid w:val="00D3035F"/>
    <w:rsid w:val="00DE5C30"/>
    <w:rsid w:val="00F308A2"/>
    <w:rsid w:val="00F9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50B33"/>
  <w15:chartTrackingRefBased/>
  <w15:docId w15:val="{DEA12E7A-8CF7-4E2E-A305-5C0DD1BB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EC7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87742"/>
    <w:pPr>
      <w:keepNext/>
      <w:keepLines/>
      <w:spacing w:before="240"/>
      <w:outlineLvl w:val="0"/>
    </w:pPr>
    <w:rPr>
      <w:rFonts w:ascii="Franklin Gothic Book" w:eastAsiaTheme="majorEastAsia" w:hAnsi="Franklin Gothic Book" w:cstheme="majorBidi"/>
      <w:b/>
      <w:color w:val="056046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742"/>
    <w:pPr>
      <w:keepNext/>
      <w:keepLines/>
      <w:spacing w:before="40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742"/>
    <w:rPr>
      <w:rFonts w:ascii="Franklin Gothic Book" w:eastAsiaTheme="majorEastAsia" w:hAnsi="Franklin Gothic Book" w:cstheme="majorBidi"/>
      <w:b/>
      <w:color w:val="056046" w:themeColor="text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7742"/>
    <w:rPr>
      <w:rFonts w:ascii="Arial" w:eastAsiaTheme="majorEastAsia" w:hAnsi="Arial" w:cstheme="majorBidi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5C13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3E1"/>
  </w:style>
  <w:style w:type="paragraph" w:styleId="Footer">
    <w:name w:val="footer"/>
    <w:basedOn w:val="Normal"/>
    <w:link w:val="FooterChar"/>
    <w:uiPriority w:val="99"/>
    <w:unhideWhenUsed/>
    <w:rsid w:val="005C13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3E1"/>
  </w:style>
  <w:style w:type="character" w:styleId="Hyperlink">
    <w:name w:val="Hyperlink"/>
    <w:basedOn w:val="DefaultParagraphFont"/>
    <w:uiPriority w:val="99"/>
    <w:unhideWhenUsed/>
    <w:rsid w:val="005579A5"/>
    <w:rPr>
      <w:color w:val="05475E" w:themeColor="hyperlink"/>
      <w:u w:val="single"/>
    </w:rPr>
  </w:style>
  <w:style w:type="table" w:styleId="TableGrid">
    <w:name w:val="Table Grid"/>
    <w:basedOn w:val="TableNormal"/>
    <w:uiPriority w:val="59"/>
    <w:rsid w:val="000F5CB0"/>
    <w:pPr>
      <w:spacing w:after="0" w:line="240" w:lineRule="auto"/>
    </w:pPr>
    <w:rPr>
      <w:rFonts w:eastAsiaTheme="minorEastAsia"/>
      <w:lang w:val="en-US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5C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5C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5C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C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C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8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h.hodgson@algomaoht.ca" TargetMode="Externa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hyperlink" Target="https://healthsci.mcmaster.ca/docs/librariesprovider61/default-document-library/ppeet_version-2-0_full-set_french_2018-12-16_final.pdf?sfvrsn=c193caf2_0" TargetMode="Externa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gomaoht.ca/cpt" TargetMode="External"/></Relationships>
</file>

<file path=word/theme/theme1.xml><?xml version="1.0" encoding="utf-8"?>
<a:theme xmlns:a="http://schemas.openxmlformats.org/drawingml/2006/main" name="Office Theme">
  <a:themeElements>
    <a:clrScheme name="Algoma OHT">
      <a:dk1>
        <a:sysClr val="windowText" lastClr="000000"/>
      </a:dk1>
      <a:lt1>
        <a:sysClr val="window" lastClr="FFFFFF"/>
      </a:lt1>
      <a:dk2>
        <a:srgbClr val="056046"/>
      </a:dk2>
      <a:lt2>
        <a:srgbClr val="E1F9DC"/>
      </a:lt2>
      <a:accent1>
        <a:srgbClr val="009966"/>
      </a:accent1>
      <a:accent2>
        <a:srgbClr val="9CEE8C"/>
      </a:accent2>
      <a:accent3>
        <a:srgbClr val="86DBDB"/>
      </a:accent3>
      <a:accent4>
        <a:srgbClr val="05475E"/>
      </a:accent4>
      <a:accent5>
        <a:srgbClr val="D9F4ED"/>
      </a:accent5>
      <a:accent6>
        <a:srgbClr val="FFCC33"/>
      </a:accent6>
      <a:hlink>
        <a:srgbClr val="05475E"/>
      </a:hlink>
      <a:folHlink>
        <a:srgbClr val="86DBD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OHT - Leah Hodgson</dc:creator>
  <cp:keywords/>
  <dc:description/>
  <cp:lastModifiedBy>OHT - Brianna Smith</cp:lastModifiedBy>
  <cp:revision>2</cp:revision>
  <cp:lastPrinted>2023-01-17T20:01:00Z</cp:lastPrinted>
  <dcterms:created xsi:type="dcterms:W3CDTF">2023-01-17T20:04:00Z</dcterms:created>
  <dcterms:modified xsi:type="dcterms:W3CDTF">2023-01-17T20:04:00Z</dcterms:modified>
</cp:coreProperties>
</file>